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6AF8" w14:textId="77777777" w:rsidR="0090012E" w:rsidRPr="008E66A2" w:rsidRDefault="00932EE0" w:rsidP="008E66A2">
      <w:pPr>
        <w:rPr>
          <w:rFonts w:ascii="Arial" w:hAnsi="Arial"/>
          <w:b/>
          <w:sz w:val="32"/>
        </w:rPr>
      </w:pPr>
      <w:r>
        <w:rPr>
          <w:noProof/>
        </w:rPr>
        <w:pict w14:anchorId="55057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2050" type="#_x0000_t75" style="position:absolute;margin-left:114.75pt;margin-top:8.6pt;width:238.2pt;height:109.8pt;z-index:251657728;visibility:visible;mso-position-horizontal-relative:margin">
            <v:imagedata r:id="rId7" o:title="OPP_EHS stacked positive - logo"/>
            <w10:wrap anchorx="margin"/>
          </v:shape>
        </w:pict>
      </w:r>
    </w:p>
    <w:p w14:paraId="31685C80" w14:textId="77777777" w:rsidR="0090012E" w:rsidRDefault="000E16C3" w:rsidP="000E16C3">
      <w:pPr>
        <w:tabs>
          <w:tab w:val="left" w:pos="8040"/>
        </w:tabs>
        <w:rPr>
          <w:rFonts w:ascii="Arial" w:hAnsi="Arial"/>
          <w:b/>
          <w:sz w:val="32"/>
        </w:rPr>
      </w:pPr>
      <w:r>
        <w:rPr>
          <w:rFonts w:ascii="Arial" w:hAnsi="Arial"/>
          <w:b/>
          <w:sz w:val="32"/>
        </w:rPr>
        <w:tab/>
      </w:r>
    </w:p>
    <w:p w14:paraId="0BB15B04" w14:textId="77777777" w:rsidR="0090012E" w:rsidRDefault="0090012E">
      <w:pPr>
        <w:jc w:val="center"/>
        <w:rPr>
          <w:rFonts w:ascii="Arial" w:hAnsi="Arial"/>
          <w:b/>
          <w:sz w:val="32"/>
        </w:rPr>
      </w:pPr>
    </w:p>
    <w:p w14:paraId="2DFD6AFE" w14:textId="77777777" w:rsidR="00932EE0" w:rsidRDefault="00932EE0">
      <w:pPr>
        <w:jc w:val="center"/>
        <w:rPr>
          <w:rFonts w:ascii="Arial" w:hAnsi="Arial"/>
          <w:b/>
          <w:sz w:val="40"/>
          <w:szCs w:val="40"/>
        </w:rPr>
      </w:pPr>
    </w:p>
    <w:p w14:paraId="6DFE5123" w14:textId="77777777" w:rsidR="00932EE0" w:rsidRDefault="00932EE0">
      <w:pPr>
        <w:jc w:val="center"/>
        <w:rPr>
          <w:rFonts w:ascii="Arial" w:hAnsi="Arial"/>
          <w:b/>
          <w:sz w:val="40"/>
          <w:szCs w:val="40"/>
        </w:rPr>
      </w:pPr>
    </w:p>
    <w:p w14:paraId="507B94C3" w14:textId="77777777" w:rsidR="00932EE0" w:rsidRDefault="00932EE0">
      <w:pPr>
        <w:jc w:val="center"/>
        <w:rPr>
          <w:rFonts w:ascii="Arial" w:hAnsi="Arial"/>
          <w:b/>
          <w:sz w:val="40"/>
          <w:szCs w:val="40"/>
        </w:rPr>
      </w:pPr>
    </w:p>
    <w:p w14:paraId="3006F028" w14:textId="77777777" w:rsidR="00932EE0" w:rsidRDefault="00932EE0">
      <w:pPr>
        <w:jc w:val="center"/>
        <w:rPr>
          <w:rFonts w:ascii="Arial" w:hAnsi="Arial"/>
          <w:b/>
          <w:sz w:val="40"/>
          <w:szCs w:val="40"/>
        </w:rPr>
      </w:pPr>
    </w:p>
    <w:p w14:paraId="1537F6EA" w14:textId="77777777" w:rsidR="00932EE0" w:rsidRDefault="00932EE0">
      <w:pPr>
        <w:jc w:val="center"/>
        <w:rPr>
          <w:rFonts w:ascii="Arial" w:hAnsi="Arial"/>
          <w:b/>
          <w:sz w:val="40"/>
          <w:szCs w:val="40"/>
        </w:rPr>
      </w:pPr>
    </w:p>
    <w:p w14:paraId="1F083452" w14:textId="77777777" w:rsidR="00932EE0" w:rsidRDefault="00932EE0">
      <w:pPr>
        <w:jc w:val="center"/>
        <w:rPr>
          <w:rFonts w:ascii="Arial" w:hAnsi="Arial"/>
          <w:b/>
          <w:sz w:val="40"/>
          <w:szCs w:val="40"/>
        </w:rPr>
      </w:pPr>
    </w:p>
    <w:p w14:paraId="18CBE1F1" w14:textId="77777777" w:rsidR="00932EE0" w:rsidRDefault="00932EE0">
      <w:pPr>
        <w:jc w:val="center"/>
        <w:rPr>
          <w:rFonts w:ascii="Arial" w:hAnsi="Arial"/>
          <w:b/>
          <w:sz w:val="40"/>
          <w:szCs w:val="40"/>
        </w:rPr>
      </w:pPr>
    </w:p>
    <w:p w14:paraId="60A79E36" w14:textId="77777777" w:rsidR="00932EE0" w:rsidRDefault="00932EE0">
      <w:pPr>
        <w:jc w:val="center"/>
        <w:rPr>
          <w:rFonts w:ascii="Arial" w:hAnsi="Arial"/>
          <w:b/>
          <w:sz w:val="40"/>
          <w:szCs w:val="40"/>
        </w:rPr>
      </w:pPr>
    </w:p>
    <w:p w14:paraId="196D5848" w14:textId="77777777" w:rsidR="00EB3A7E" w:rsidRDefault="0090012E">
      <w:pPr>
        <w:jc w:val="center"/>
        <w:rPr>
          <w:rFonts w:ascii="Arial" w:hAnsi="Arial"/>
          <w:b/>
          <w:sz w:val="40"/>
          <w:szCs w:val="40"/>
        </w:rPr>
      </w:pPr>
      <w:r w:rsidRPr="00EB3A7E">
        <w:rPr>
          <w:rFonts w:ascii="Arial" w:hAnsi="Arial"/>
          <w:b/>
          <w:sz w:val="40"/>
          <w:szCs w:val="40"/>
        </w:rPr>
        <w:t xml:space="preserve">HEARING CONSERVATION PROGRAM </w:t>
      </w:r>
    </w:p>
    <w:p w14:paraId="12E093C2" w14:textId="77777777" w:rsidR="0090012E" w:rsidRPr="00EB3A7E" w:rsidRDefault="0090012E">
      <w:pPr>
        <w:jc w:val="center"/>
        <w:rPr>
          <w:rFonts w:ascii="Arial" w:hAnsi="Arial"/>
          <w:b/>
          <w:sz w:val="40"/>
          <w:szCs w:val="40"/>
        </w:rPr>
      </w:pPr>
      <w:r w:rsidRPr="00EB3A7E">
        <w:rPr>
          <w:rFonts w:ascii="Arial" w:hAnsi="Arial"/>
          <w:b/>
          <w:sz w:val="40"/>
          <w:szCs w:val="40"/>
        </w:rPr>
        <w:t>MANUAL</w:t>
      </w:r>
    </w:p>
    <w:p w14:paraId="4C912589" w14:textId="77777777" w:rsidR="0090012E" w:rsidRDefault="0090012E">
      <w:pPr>
        <w:jc w:val="center"/>
        <w:rPr>
          <w:rFonts w:ascii="Arial" w:hAnsi="Arial"/>
          <w:b/>
          <w:sz w:val="32"/>
        </w:rPr>
      </w:pPr>
    </w:p>
    <w:p w14:paraId="7759CB1D" w14:textId="77777777" w:rsidR="0090012E" w:rsidRDefault="0090012E">
      <w:pPr>
        <w:jc w:val="center"/>
        <w:rPr>
          <w:rFonts w:ascii="Arial" w:hAnsi="Arial"/>
          <w:b/>
          <w:sz w:val="32"/>
        </w:rPr>
      </w:pPr>
    </w:p>
    <w:p w14:paraId="4AD20947" w14:textId="77777777" w:rsidR="0090012E" w:rsidRDefault="0090012E">
      <w:pPr>
        <w:jc w:val="center"/>
        <w:rPr>
          <w:rFonts w:ascii="Arial" w:hAnsi="Arial"/>
        </w:rPr>
      </w:pPr>
    </w:p>
    <w:p w14:paraId="76BAB870" w14:textId="77777777" w:rsidR="0090012E" w:rsidRDefault="0090012E">
      <w:pPr>
        <w:jc w:val="center"/>
        <w:rPr>
          <w:rFonts w:ascii="Arial" w:hAnsi="Arial"/>
        </w:rPr>
      </w:pPr>
      <w:r>
        <w:rPr>
          <w:rFonts w:ascii="Arial" w:hAnsi="Arial"/>
        </w:rPr>
        <w:t xml:space="preserve"> </w:t>
      </w:r>
      <w:r w:rsidR="00932EE0">
        <w:rPr>
          <w:rFonts w:ascii="Arial" w:hAnsi="Arial"/>
        </w:rPr>
        <w:t>Doug Noble</w:t>
      </w:r>
      <w:r>
        <w:rPr>
          <w:rFonts w:ascii="Arial" w:hAnsi="Arial"/>
        </w:rPr>
        <w:t xml:space="preserve">, </w:t>
      </w:r>
      <w:r w:rsidR="00EB3A7E">
        <w:rPr>
          <w:rFonts w:ascii="Arial" w:hAnsi="Arial"/>
        </w:rPr>
        <w:t>Program Manager</w:t>
      </w:r>
    </w:p>
    <w:p w14:paraId="7442A41C" w14:textId="77777777" w:rsidR="0090012E" w:rsidRDefault="00EB3A7E">
      <w:pPr>
        <w:jc w:val="center"/>
        <w:rPr>
          <w:rFonts w:ascii="Arial" w:hAnsi="Arial"/>
        </w:rPr>
      </w:pPr>
      <w:r>
        <w:rPr>
          <w:rFonts w:ascii="Arial" w:hAnsi="Arial"/>
        </w:rPr>
        <w:t>Penn State Department of Environmental Health and Safety</w:t>
      </w:r>
    </w:p>
    <w:p w14:paraId="3B9EB717" w14:textId="77777777" w:rsidR="0090012E" w:rsidRDefault="00932EE0" w:rsidP="00932EE0">
      <w:pPr>
        <w:jc w:val="center"/>
        <w:rPr>
          <w:rFonts w:ascii="Arial" w:hAnsi="Arial"/>
        </w:rPr>
      </w:pPr>
      <w:r>
        <w:rPr>
          <w:rFonts w:ascii="Arial" w:hAnsi="Arial"/>
        </w:rPr>
        <w:t>Steam Services Building Suite 301</w:t>
      </w:r>
    </w:p>
    <w:p w14:paraId="52E2BD01" w14:textId="77777777" w:rsidR="0090012E" w:rsidRDefault="0090012E">
      <w:pPr>
        <w:jc w:val="center"/>
        <w:rPr>
          <w:rFonts w:ascii="Arial" w:hAnsi="Arial"/>
        </w:rPr>
      </w:pPr>
    </w:p>
    <w:p w14:paraId="5F79AC6C" w14:textId="77777777" w:rsidR="0090012E" w:rsidRDefault="0090012E">
      <w:pPr>
        <w:jc w:val="center"/>
        <w:rPr>
          <w:rFonts w:ascii="Arial" w:hAnsi="Arial"/>
        </w:rPr>
      </w:pPr>
      <w:r>
        <w:rPr>
          <w:rFonts w:ascii="Arial" w:hAnsi="Arial"/>
        </w:rPr>
        <w:t>(814) 865-6391</w:t>
      </w:r>
    </w:p>
    <w:p w14:paraId="59D89C00" w14:textId="77777777" w:rsidR="0090012E" w:rsidRDefault="0090012E">
      <w:pPr>
        <w:jc w:val="center"/>
        <w:rPr>
          <w:rFonts w:ascii="Arial" w:hAnsi="Arial"/>
        </w:rPr>
      </w:pPr>
      <w:r>
        <w:rPr>
          <w:rFonts w:ascii="Arial" w:hAnsi="Arial"/>
        </w:rPr>
        <w:t>F</w:t>
      </w:r>
      <w:r w:rsidR="00EB3A7E">
        <w:rPr>
          <w:rFonts w:ascii="Arial" w:hAnsi="Arial"/>
        </w:rPr>
        <w:t>ax</w:t>
      </w:r>
      <w:r>
        <w:rPr>
          <w:rFonts w:ascii="Arial" w:hAnsi="Arial"/>
        </w:rPr>
        <w:t>: (814) 863-7427</w:t>
      </w:r>
    </w:p>
    <w:p w14:paraId="65E59400" w14:textId="77777777" w:rsidR="0090012E" w:rsidRDefault="0090012E">
      <w:pPr>
        <w:jc w:val="center"/>
        <w:rPr>
          <w:rFonts w:ascii="Arial" w:hAnsi="Arial"/>
        </w:rPr>
      </w:pPr>
    </w:p>
    <w:p w14:paraId="336BA256" w14:textId="77777777" w:rsidR="0090012E" w:rsidRDefault="00EB3A7E">
      <w:pPr>
        <w:jc w:val="center"/>
        <w:rPr>
          <w:rFonts w:ascii="Arial" w:hAnsi="Arial"/>
        </w:rPr>
      </w:pPr>
      <w:r>
        <w:rPr>
          <w:rFonts w:ascii="Arial" w:hAnsi="Arial"/>
        </w:rPr>
        <w:t>http</w:t>
      </w:r>
      <w:r w:rsidR="0090012E">
        <w:rPr>
          <w:rFonts w:ascii="Arial" w:hAnsi="Arial"/>
        </w:rPr>
        <w:t>://</w:t>
      </w:r>
      <w:r>
        <w:rPr>
          <w:rFonts w:ascii="Arial" w:hAnsi="Arial"/>
        </w:rPr>
        <w:t>www.ehs.psu.edu</w:t>
      </w:r>
    </w:p>
    <w:p w14:paraId="433F8B05" w14:textId="77777777" w:rsidR="0090012E" w:rsidRDefault="0090012E">
      <w:pPr>
        <w:jc w:val="center"/>
        <w:rPr>
          <w:rFonts w:ascii="Arial" w:hAnsi="Arial"/>
        </w:rPr>
      </w:pPr>
    </w:p>
    <w:p w14:paraId="77C5071E" w14:textId="77777777" w:rsidR="0090012E" w:rsidRDefault="0090012E">
      <w:pPr>
        <w:jc w:val="center"/>
        <w:rPr>
          <w:rFonts w:ascii="Arial" w:hAnsi="Arial"/>
        </w:rPr>
      </w:pPr>
    </w:p>
    <w:p w14:paraId="5CAF14F7" w14:textId="77777777" w:rsidR="0090012E" w:rsidRDefault="0090012E">
      <w:pPr>
        <w:jc w:val="center"/>
        <w:rPr>
          <w:rFonts w:ascii="Arial" w:hAnsi="Arial"/>
        </w:rPr>
      </w:pPr>
    </w:p>
    <w:p w14:paraId="43C4265D" w14:textId="77777777" w:rsidR="00EB3A7E" w:rsidRDefault="00EB3A7E">
      <w:pPr>
        <w:jc w:val="center"/>
        <w:rPr>
          <w:rFonts w:ascii="Arial" w:hAnsi="Arial"/>
        </w:rPr>
      </w:pPr>
    </w:p>
    <w:p w14:paraId="5700A76F" w14:textId="77777777" w:rsidR="00EB3A7E" w:rsidRDefault="00EB3A7E">
      <w:pPr>
        <w:jc w:val="center"/>
        <w:rPr>
          <w:rFonts w:ascii="Arial" w:hAnsi="Arial"/>
        </w:rPr>
      </w:pPr>
    </w:p>
    <w:p w14:paraId="4F242B82" w14:textId="77777777" w:rsidR="00EB3A7E" w:rsidRDefault="00EB3A7E">
      <w:pPr>
        <w:jc w:val="center"/>
        <w:rPr>
          <w:rFonts w:ascii="Arial" w:hAnsi="Arial"/>
        </w:rPr>
      </w:pPr>
    </w:p>
    <w:p w14:paraId="39A6006E" w14:textId="77777777" w:rsidR="00EB3A7E" w:rsidRDefault="00EB3A7E">
      <w:pPr>
        <w:jc w:val="center"/>
        <w:rPr>
          <w:rFonts w:ascii="Arial" w:hAnsi="Arial"/>
        </w:rPr>
      </w:pPr>
    </w:p>
    <w:p w14:paraId="306B4C83" w14:textId="77777777" w:rsidR="0090012E" w:rsidRDefault="0090012E">
      <w:pPr>
        <w:jc w:val="center"/>
        <w:rPr>
          <w:rFonts w:ascii="Arial" w:hAnsi="Arial"/>
        </w:rPr>
      </w:pPr>
      <w:r>
        <w:rPr>
          <w:rFonts w:ascii="Arial" w:hAnsi="Arial"/>
        </w:rPr>
        <w:t>P</w:t>
      </w:r>
      <w:r w:rsidR="00EB3A7E">
        <w:rPr>
          <w:rFonts w:ascii="Arial" w:hAnsi="Arial"/>
        </w:rPr>
        <w:t>reparation Date</w:t>
      </w:r>
      <w:r>
        <w:rPr>
          <w:rFonts w:ascii="Arial" w:hAnsi="Arial"/>
        </w:rPr>
        <w:t xml:space="preserve">: </w:t>
      </w:r>
      <w:r w:rsidR="00EF1EE9">
        <w:rPr>
          <w:rFonts w:ascii="Arial" w:hAnsi="Arial"/>
        </w:rPr>
        <w:t>August 21</w:t>
      </w:r>
      <w:r>
        <w:rPr>
          <w:rFonts w:ascii="Arial" w:hAnsi="Arial"/>
        </w:rPr>
        <w:t>, 20</w:t>
      </w:r>
      <w:r w:rsidR="00EF1EE9">
        <w:rPr>
          <w:rFonts w:ascii="Arial" w:hAnsi="Arial"/>
        </w:rPr>
        <w:t>14</w:t>
      </w:r>
    </w:p>
    <w:p w14:paraId="1F62FB2F" w14:textId="77777777" w:rsidR="00932EE0" w:rsidRDefault="00932EE0">
      <w:pPr>
        <w:jc w:val="center"/>
        <w:rPr>
          <w:rFonts w:ascii="Arial" w:hAnsi="Arial"/>
        </w:rPr>
      </w:pPr>
      <w:r>
        <w:rPr>
          <w:rFonts w:ascii="Arial" w:hAnsi="Arial"/>
        </w:rPr>
        <w:t>Edited information: February 15, 2023</w:t>
      </w:r>
    </w:p>
    <w:p w14:paraId="334AF964" w14:textId="77777777" w:rsidR="0090012E" w:rsidRDefault="0090012E">
      <w:pPr>
        <w:jc w:val="center"/>
        <w:rPr>
          <w:rFonts w:ascii="Arial" w:hAnsi="Arial"/>
        </w:rPr>
      </w:pPr>
    </w:p>
    <w:p w14:paraId="5E4E3776" w14:textId="77777777" w:rsidR="0090012E" w:rsidRDefault="0090012E">
      <w:pPr>
        <w:jc w:val="center"/>
        <w:rPr>
          <w:rFonts w:ascii="Arial" w:hAnsi="Arial"/>
        </w:rPr>
      </w:pPr>
    </w:p>
    <w:p w14:paraId="79B2844D" w14:textId="77777777" w:rsidR="0090012E" w:rsidRDefault="0090012E">
      <w:pPr>
        <w:jc w:val="center"/>
        <w:rPr>
          <w:rFonts w:ascii="Arial" w:hAnsi="Arial"/>
        </w:rPr>
      </w:pPr>
    </w:p>
    <w:p w14:paraId="508A8764" w14:textId="77777777" w:rsidR="0090012E" w:rsidRDefault="0090012E">
      <w:pPr>
        <w:jc w:val="center"/>
        <w:rPr>
          <w:rFonts w:ascii="Arial" w:hAnsi="Arial"/>
        </w:rPr>
      </w:pPr>
    </w:p>
    <w:p w14:paraId="6D78E643" w14:textId="77777777" w:rsidR="00EB3A7E" w:rsidRDefault="00EB3A7E" w:rsidP="00EB3A7E">
      <w:pPr>
        <w:widowControl w:val="0"/>
        <w:jc w:val="center"/>
        <w:rPr>
          <w:rFonts w:ascii="Arial" w:hAnsi="Arial"/>
          <w:i/>
          <w:sz w:val="16"/>
        </w:rPr>
      </w:pPr>
    </w:p>
    <w:p w14:paraId="5226777F" w14:textId="77777777" w:rsidR="00EB3A7E" w:rsidRDefault="00EB3A7E" w:rsidP="00EB3A7E">
      <w:pPr>
        <w:widowControl w:val="0"/>
        <w:jc w:val="center"/>
        <w:rPr>
          <w:rFonts w:ascii="Arial" w:hAnsi="Arial"/>
          <w:i/>
          <w:sz w:val="16"/>
        </w:rPr>
      </w:pPr>
      <w:r>
        <w:rPr>
          <w:rFonts w:ascii="Arial" w:hAnsi="Arial"/>
          <w:i/>
          <w:sz w:val="16"/>
        </w:rPr>
        <w:t xml:space="preserve">COPYRIGHT </w:t>
      </w:r>
      <w:r w:rsidR="00EF1EE9">
        <w:rPr>
          <w:rFonts w:ascii="Arial" w:hAnsi="Arial"/>
          <w:i/>
          <w:sz w:val="16"/>
        </w:rPr>
        <w:t>AUGUST</w:t>
      </w:r>
      <w:r>
        <w:rPr>
          <w:rFonts w:ascii="Arial" w:hAnsi="Arial"/>
          <w:i/>
          <w:sz w:val="16"/>
        </w:rPr>
        <w:t xml:space="preserve"> 20</w:t>
      </w:r>
      <w:r w:rsidR="00EF1EE9">
        <w:rPr>
          <w:rFonts w:ascii="Arial" w:hAnsi="Arial"/>
          <w:i/>
          <w:sz w:val="16"/>
        </w:rPr>
        <w:t>14</w:t>
      </w:r>
    </w:p>
    <w:p w14:paraId="28C3375A" w14:textId="77777777" w:rsidR="00EB3A7E" w:rsidRDefault="00EB3A7E" w:rsidP="00EB3A7E">
      <w:pPr>
        <w:widowControl w:val="0"/>
        <w:jc w:val="center"/>
        <w:rPr>
          <w:rFonts w:ascii="Arial" w:hAnsi="Arial"/>
          <w:i/>
          <w:sz w:val="16"/>
        </w:rPr>
      </w:pPr>
      <w:r>
        <w:rPr>
          <w:rFonts w:ascii="Arial" w:hAnsi="Arial"/>
          <w:i/>
          <w:sz w:val="16"/>
        </w:rPr>
        <w:t>REPRODUCTION OF THIS DOCUMENT IS STRICTLY PROHIBITED WITHOUT THE EXPRESSED WRITTEN PERMISSION OF THE AUTHOR AND THE PENN STATE UNIVERSITY DEPARTMENT OF ENVIRONMENTAL HEALTH AND SAFETY</w:t>
      </w:r>
    </w:p>
    <w:p w14:paraId="642F46F8" w14:textId="77777777" w:rsidR="00F0340C" w:rsidRDefault="00F0340C">
      <w:pPr>
        <w:jc w:val="center"/>
        <w:rPr>
          <w:rFonts w:ascii="Arial" w:hAnsi="Arial"/>
          <w:b/>
          <w:sz w:val="24"/>
          <w:szCs w:val="24"/>
        </w:rPr>
      </w:pPr>
    </w:p>
    <w:p w14:paraId="04C278AE" w14:textId="77777777" w:rsidR="00F0340C" w:rsidRDefault="00F0340C">
      <w:pPr>
        <w:jc w:val="center"/>
        <w:rPr>
          <w:rFonts w:ascii="Arial" w:hAnsi="Arial"/>
          <w:b/>
          <w:sz w:val="24"/>
          <w:szCs w:val="24"/>
        </w:rPr>
      </w:pPr>
    </w:p>
    <w:p w14:paraId="339C63DC" w14:textId="77777777" w:rsidR="00F0340C" w:rsidRDefault="00F0340C">
      <w:pPr>
        <w:jc w:val="center"/>
        <w:rPr>
          <w:rFonts w:ascii="Arial" w:hAnsi="Arial"/>
          <w:b/>
          <w:sz w:val="24"/>
          <w:szCs w:val="24"/>
        </w:rPr>
      </w:pPr>
    </w:p>
    <w:p w14:paraId="11AFAEB0" w14:textId="77777777" w:rsidR="0090012E" w:rsidRPr="00C8752A" w:rsidRDefault="0090012E">
      <w:pPr>
        <w:jc w:val="center"/>
        <w:rPr>
          <w:rFonts w:ascii="Arial" w:hAnsi="Arial"/>
          <w:b/>
          <w:sz w:val="24"/>
          <w:szCs w:val="24"/>
        </w:rPr>
      </w:pPr>
      <w:r w:rsidRPr="00C8752A">
        <w:rPr>
          <w:rFonts w:ascii="Arial" w:hAnsi="Arial"/>
          <w:b/>
          <w:sz w:val="24"/>
          <w:szCs w:val="24"/>
        </w:rPr>
        <w:t>T</w:t>
      </w:r>
      <w:r w:rsidR="00C8752A">
        <w:rPr>
          <w:rFonts w:ascii="Arial" w:hAnsi="Arial"/>
          <w:b/>
          <w:sz w:val="24"/>
          <w:szCs w:val="24"/>
        </w:rPr>
        <w:t>able of Contents</w:t>
      </w:r>
    </w:p>
    <w:p w14:paraId="1BCD5F85" w14:textId="77777777" w:rsidR="0090012E" w:rsidRDefault="0090012E">
      <w:pPr>
        <w:jc w:val="center"/>
        <w:rPr>
          <w:rFonts w:ascii="Arial" w:hAnsi="Arial"/>
          <w:b/>
        </w:rPr>
      </w:pPr>
    </w:p>
    <w:p w14:paraId="30D63308" w14:textId="77777777" w:rsidR="0090012E" w:rsidRDefault="0090012E">
      <w:pPr>
        <w:jc w:val="center"/>
        <w:rPr>
          <w:rFonts w:ascii="Arial" w:hAnsi="Arial"/>
          <w:b/>
        </w:rPr>
      </w:pPr>
    </w:p>
    <w:p w14:paraId="247078D9" w14:textId="77777777" w:rsidR="0090012E" w:rsidRDefault="0090012E">
      <w:pPr>
        <w:pStyle w:val="Heading1"/>
      </w:pPr>
      <w:r>
        <w:t>Introduction</w:t>
      </w:r>
    </w:p>
    <w:p w14:paraId="09D8E67D" w14:textId="77777777" w:rsidR="0090012E" w:rsidRDefault="0090012E">
      <w:pPr>
        <w:rPr>
          <w:rFonts w:ascii="Arial" w:hAnsi="Arial"/>
          <w:b/>
        </w:rPr>
      </w:pPr>
    </w:p>
    <w:p w14:paraId="610F1217" w14:textId="77777777" w:rsidR="0090012E" w:rsidRDefault="0090012E">
      <w:pPr>
        <w:rPr>
          <w:rFonts w:ascii="Arial" w:hAnsi="Arial"/>
          <w:b/>
        </w:rPr>
      </w:pPr>
      <w:r>
        <w:rPr>
          <w:rFonts w:ascii="Arial" w:hAnsi="Arial"/>
          <w:b/>
        </w:rPr>
        <w:t>Hearing Conservation Program Components</w:t>
      </w:r>
    </w:p>
    <w:p w14:paraId="1A35DD8A" w14:textId="77777777" w:rsidR="0090012E" w:rsidRDefault="0090012E">
      <w:pPr>
        <w:rPr>
          <w:rFonts w:ascii="Arial" w:hAnsi="Arial"/>
          <w:b/>
        </w:rPr>
      </w:pPr>
    </w:p>
    <w:p w14:paraId="1F80C12A" w14:textId="77777777" w:rsidR="0090012E" w:rsidRDefault="0090012E">
      <w:pPr>
        <w:rPr>
          <w:rFonts w:ascii="Arial" w:hAnsi="Arial"/>
          <w:b/>
        </w:rPr>
      </w:pPr>
      <w:r>
        <w:rPr>
          <w:rFonts w:ascii="Arial" w:hAnsi="Arial"/>
          <w:b/>
        </w:rPr>
        <w:t>Monitoring for Hearing Hazards</w:t>
      </w:r>
    </w:p>
    <w:p w14:paraId="297F2D6B" w14:textId="77777777" w:rsidR="0090012E" w:rsidRDefault="0090012E">
      <w:pPr>
        <w:rPr>
          <w:rFonts w:ascii="Arial" w:hAnsi="Arial"/>
          <w:b/>
        </w:rPr>
      </w:pPr>
    </w:p>
    <w:p w14:paraId="0EFE2E73" w14:textId="77777777" w:rsidR="0090012E" w:rsidRDefault="0090012E">
      <w:pPr>
        <w:rPr>
          <w:rFonts w:ascii="Arial" w:hAnsi="Arial"/>
          <w:b/>
        </w:rPr>
      </w:pPr>
      <w:r>
        <w:rPr>
          <w:rFonts w:ascii="Arial" w:hAnsi="Arial"/>
          <w:b/>
        </w:rPr>
        <w:t>Engineering and Administrative Noise and Exposure Controls</w:t>
      </w:r>
    </w:p>
    <w:p w14:paraId="4848BDAE" w14:textId="77777777" w:rsidR="0090012E" w:rsidRDefault="0090012E">
      <w:pPr>
        <w:rPr>
          <w:rFonts w:ascii="Arial" w:hAnsi="Arial"/>
          <w:b/>
        </w:rPr>
      </w:pPr>
    </w:p>
    <w:p w14:paraId="29A19620" w14:textId="77777777" w:rsidR="0090012E" w:rsidRDefault="0090012E">
      <w:pPr>
        <w:rPr>
          <w:rFonts w:ascii="Arial" w:hAnsi="Arial"/>
          <w:b/>
        </w:rPr>
      </w:pPr>
      <w:r>
        <w:rPr>
          <w:rFonts w:ascii="Arial" w:hAnsi="Arial"/>
          <w:b/>
        </w:rPr>
        <w:t>Audiometric Evaluation</w:t>
      </w:r>
    </w:p>
    <w:p w14:paraId="37092244" w14:textId="77777777" w:rsidR="0090012E" w:rsidRDefault="0090012E">
      <w:pPr>
        <w:rPr>
          <w:rFonts w:ascii="Arial" w:hAnsi="Arial"/>
          <w:b/>
        </w:rPr>
      </w:pPr>
    </w:p>
    <w:p w14:paraId="74745FF8" w14:textId="77777777" w:rsidR="0090012E" w:rsidRDefault="0090012E">
      <w:pPr>
        <w:rPr>
          <w:rFonts w:ascii="Arial" w:hAnsi="Arial"/>
          <w:b/>
        </w:rPr>
      </w:pPr>
      <w:r>
        <w:rPr>
          <w:rFonts w:ascii="Arial" w:hAnsi="Arial"/>
          <w:b/>
        </w:rPr>
        <w:t>Hearing Protection Devices</w:t>
      </w:r>
    </w:p>
    <w:p w14:paraId="2F92A20F" w14:textId="77777777" w:rsidR="0090012E" w:rsidRDefault="0090012E">
      <w:pPr>
        <w:rPr>
          <w:rFonts w:ascii="Arial" w:hAnsi="Arial"/>
          <w:b/>
        </w:rPr>
      </w:pPr>
    </w:p>
    <w:p w14:paraId="275FE1C2" w14:textId="77777777" w:rsidR="0090012E" w:rsidRDefault="0090012E">
      <w:pPr>
        <w:rPr>
          <w:rFonts w:ascii="Arial" w:hAnsi="Arial"/>
          <w:b/>
        </w:rPr>
      </w:pPr>
      <w:r>
        <w:rPr>
          <w:rFonts w:ascii="Arial" w:hAnsi="Arial"/>
          <w:b/>
        </w:rPr>
        <w:t>Training and Motivation</w:t>
      </w:r>
    </w:p>
    <w:p w14:paraId="24648DD2" w14:textId="77777777" w:rsidR="0090012E" w:rsidRDefault="0090012E">
      <w:pPr>
        <w:rPr>
          <w:rFonts w:ascii="Arial" w:hAnsi="Arial"/>
          <w:b/>
        </w:rPr>
      </w:pPr>
    </w:p>
    <w:p w14:paraId="40A1698F" w14:textId="77777777" w:rsidR="0090012E" w:rsidRDefault="0090012E">
      <w:pPr>
        <w:rPr>
          <w:rFonts w:ascii="Arial" w:hAnsi="Arial"/>
          <w:b/>
        </w:rPr>
      </w:pPr>
      <w:r>
        <w:rPr>
          <w:rFonts w:ascii="Arial" w:hAnsi="Arial"/>
          <w:b/>
        </w:rPr>
        <w:t>Record Keeping</w:t>
      </w:r>
    </w:p>
    <w:p w14:paraId="0B5B7C9A" w14:textId="77777777" w:rsidR="0090012E" w:rsidRDefault="0090012E">
      <w:pPr>
        <w:rPr>
          <w:rFonts w:ascii="Arial" w:hAnsi="Arial"/>
          <w:b/>
        </w:rPr>
      </w:pPr>
    </w:p>
    <w:p w14:paraId="4FC7D7C4" w14:textId="77777777" w:rsidR="0090012E" w:rsidRDefault="0090012E">
      <w:pPr>
        <w:rPr>
          <w:rFonts w:ascii="Arial" w:hAnsi="Arial"/>
          <w:b/>
        </w:rPr>
      </w:pPr>
      <w:r>
        <w:rPr>
          <w:rFonts w:ascii="Arial" w:hAnsi="Arial"/>
          <w:b/>
        </w:rPr>
        <w:t>Program Audit</w:t>
      </w:r>
    </w:p>
    <w:p w14:paraId="40AD6068" w14:textId="77777777" w:rsidR="0090012E" w:rsidRDefault="0090012E">
      <w:pPr>
        <w:rPr>
          <w:rFonts w:ascii="Arial" w:hAnsi="Arial"/>
          <w:b/>
        </w:rPr>
      </w:pPr>
    </w:p>
    <w:p w14:paraId="56584654" w14:textId="77777777" w:rsidR="0090012E" w:rsidRDefault="0090012E">
      <w:pPr>
        <w:rPr>
          <w:rFonts w:ascii="Arial" w:hAnsi="Arial"/>
          <w:b/>
        </w:rPr>
      </w:pPr>
    </w:p>
    <w:p w14:paraId="138EE879" w14:textId="77777777" w:rsidR="0090012E" w:rsidRDefault="0090012E">
      <w:pPr>
        <w:rPr>
          <w:rFonts w:ascii="Arial" w:hAnsi="Arial"/>
          <w:b/>
        </w:rPr>
      </w:pPr>
      <w:r>
        <w:rPr>
          <w:rFonts w:ascii="Arial" w:hAnsi="Arial"/>
          <w:b/>
        </w:rPr>
        <w:t>Appendix A</w:t>
      </w:r>
      <w:r>
        <w:rPr>
          <w:rFonts w:ascii="Arial" w:hAnsi="Arial"/>
          <w:b/>
        </w:rPr>
        <w:tab/>
        <w:t>OSHA Occupational Noise Exposure Standard (29 CFR 1910.95)</w:t>
      </w:r>
    </w:p>
    <w:p w14:paraId="6C792945" w14:textId="77777777" w:rsidR="0090012E" w:rsidRDefault="0090012E">
      <w:pPr>
        <w:rPr>
          <w:rFonts w:ascii="Arial" w:hAnsi="Arial"/>
          <w:b/>
        </w:rPr>
      </w:pPr>
    </w:p>
    <w:p w14:paraId="7F31288F" w14:textId="77777777" w:rsidR="0090012E" w:rsidRDefault="0090012E">
      <w:pPr>
        <w:ind w:left="1440" w:hanging="1440"/>
        <w:rPr>
          <w:rFonts w:ascii="Arial" w:hAnsi="Arial"/>
          <w:b/>
        </w:rPr>
      </w:pPr>
      <w:r>
        <w:rPr>
          <w:rFonts w:ascii="Arial" w:hAnsi="Arial"/>
          <w:b/>
        </w:rPr>
        <w:t xml:space="preserve">Appendix B </w:t>
      </w:r>
      <w:r>
        <w:rPr>
          <w:rFonts w:ascii="Arial" w:hAnsi="Arial"/>
          <w:b/>
        </w:rPr>
        <w:tab/>
      </w:r>
      <w:r w:rsidR="008E66A2">
        <w:rPr>
          <w:rFonts w:ascii="Arial" w:hAnsi="Arial"/>
          <w:b/>
        </w:rPr>
        <w:t xml:space="preserve">Unit-Specific </w:t>
      </w:r>
      <w:r>
        <w:rPr>
          <w:rFonts w:ascii="Arial" w:hAnsi="Arial"/>
          <w:b/>
        </w:rPr>
        <w:t>Processes, Tasks, or Areas Known to Cause Exposures Exceeding the “Action Level”</w:t>
      </w:r>
    </w:p>
    <w:p w14:paraId="1BEDF6C1" w14:textId="77777777" w:rsidR="0090012E" w:rsidRDefault="0090012E">
      <w:pPr>
        <w:rPr>
          <w:rFonts w:ascii="Arial" w:hAnsi="Arial"/>
          <w:b/>
        </w:rPr>
      </w:pPr>
    </w:p>
    <w:p w14:paraId="132006E2" w14:textId="77777777" w:rsidR="0090012E" w:rsidRDefault="0090012E">
      <w:pPr>
        <w:pStyle w:val="Heading1"/>
      </w:pPr>
      <w:r>
        <w:t>Appendix C</w:t>
      </w:r>
      <w:r>
        <w:tab/>
      </w:r>
      <w:r w:rsidR="008E66A2">
        <w:t xml:space="preserve">Unit-Specific </w:t>
      </w:r>
      <w:r>
        <w:t xml:space="preserve">Noise Exposure Data </w:t>
      </w:r>
    </w:p>
    <w:p w14:paraId="4EB4CB7E" w14:textId="77777777" w:rsidR="0090012E" w:rsidRDefault="0090012E">
      <w:pPr>
        <w:rPr>
          <w:rFonts w:ascii="Arial" w:hAnsi="Arial"/>
          <w:b/>
        </w:rPr>
      </w:pPr>
    </w:p>
    <w:p w14:paraId="08EF6DE1" w14:textId="77777777" w:rsidR="0090012E" w:rsidRDefault="0090012E">
      <w:pPr>
        <w:rPr>
          <w:rFonts w:ascii="Arial" w:hAnsi="Arial"/>
          <w:b/>
        </w:rPr>
      </w:pPr>
      <w:r>
        <w:rPr>
          <w:rFonts w:ascii="Arial" w:hAnsi="Arial"/>
          <w:b/>
        </w:rPr>
        <w:t>Appendix D</w:t>
      </w:r>
      <w:r>
        <w:rPr>
          <w:rFonts w:ascii="Arial" w:hAnsi="Arial"/>
          <w:b/>
        </w:rPr>
        <w:tab/>
      </w:r>
      <w:r w:rsidR="008E66A2">
        <w:rPr>
          <w:rFonts w:ascii="Arial" w:hAnsi="Arial"/>
          <w:b/>
        </w:rPr>
        <w:t xml:space="preserve">Unit-Specific </w:t>
      </w:r>
      <w:r>
        <w:rPr>
          <w:rFonts w:ascii="Arial" w:hAnsi="Arial"/>
          <w:b/>
        </w:rPr>
        <w:t>“Noisy” Equipment or Areas Which Require Hearing Protection</w:t>
      </w:r>
    </w:p>
    <w:p w14:paraId="645700B1" w14:textId="77777777" w:rsidR="0090012E" w:rsidRDefault="0090012E">
      <w:pPr>
        <w:rPr>
          <w:rFonts w:ascii="Arial" w:hAnsi="Arial"/>
          <w:b/>
        </w:rPr>
      </w:pPr>
    </w:p>
    <w:p w14:paraId="78C269BA" w14:textId="77777777" w:rsidR="0090012E" w:rsidRDefault="0090012E">
      <w:pPr>
        <w:pStyle w:val="Heading1"/>
      </w:pPr>
    </w:p>
    <w:p w14:paraId="555F0632" w14:textId="77777777" w:rsidR="0090012E" w:rsidRDefault="0090012E"/>
    <w:p w14:paraId="397D8F4B" w14:textId="77777777" w:rsidR="0090012E" w:rsidRDefault="0090012E">
      <w:pPr>
        <w:pStyle w:val="Heading1"/>
      </w:pPr>
    </w:p>
    <w:p w14:paraId="20EF1600" w14:textId="77777777" w:rsidR="0090012E" w:rsidRDefault="0090012E">
      <w:pPr>
        <w:pStyle w:val="Heading1"/>
      </w:pPr>
    </w:p>
    <w:p w14:paraId="0F2BCB1B" w14:textId="77777777" w:rsidR="0090012E" w:rsidRDefault="0090012E">
      <w:pPr>
        <w:pStyle w:val="Heading1"/>
      </w:pPr>
    </w:p>
    <w:p w14:paraId="1E1B7AC4" w14:textId="77777777" w:rsidR="0090012E" w:rsidRDefault="0090012E">
      <w:pPr>
        <w:pStyle w:val="Heading1"/>
      </w:pPr>
    </w:p>
    <w:p w14:paraId="1F416E46" w14:textId="77777777" w:rsidR="0090012E" w:rsidRDefault="0090012E">
      <w:pPr>
        <w:pStyle w:val="Heading1"/>
      </w:pPr>
    </w:p>
    <w:p w14:paraId="2C302855" w14:textId="77777777" w:rsidR="0090012E" w:rsidRDefault="0090012E">
      <w:pPr>
        <w:pStyle w:val="Heading1"/>
      </w:pPr>
    </w:p>
    <w:p w14:paraId="4E88017F" w14:textId="77777777" w:rsidR="0090012E" w:rsidRDefault="0090012E">
      <w:pPr>
        <w:pStyle w:val="Heading1"/>
      </w:pPr>
    </w:p>
    <w:p w14:paraId="52AE3CF4" w14:textId="77777777" w:rsidR="0090012E" w:rsidRDefault="0090012E">
      <w:pPr>
        <w:pStyle w:val="Heading1"/>
      </w:pPr>
    </w:p>
    <w:p w14:paraId="016531FD" w14:textId="77777777" w:rsidR="0090012E" w:rsidRDefault="0090012E">
      <w:pPr>
        <w:pStyle w:val="Heading1"/>
      </w:pPr>
    </w:p>
    <w:p w14:paraId="223B661E" w14:textId="77777777" w:rsidR="0090012E" w:rsidRDefault="0090012E">
      <w:pPr>
        <w:pStyle w:val="Heading1"/>
      </w:pPr>
    </w:p>
    <w:p w14:paraId="5BC95102" w14:textId="77777777" w:rsidR="0090012E" w:rsidRDefault="0090012E">
      <w:pPr>
        <w:pStyle w:val="Heading1"/>
      </w:pPr>
    </w:p>
    <w:p w14:paraId="5535A356" w14:textId="77777777" w:rsidR="0090012E" w:rsidRDefault="0090012E">
      <w:pPr>
        <w:pStyle w:val="Heading1"/>
      </w:pPr>
    </w:p>
    <w:p w14:paraId="05C80817" w14:textId="77777777" w:rsidR="0090012E" w:rsidRDefault="0090012E">
      <w:pPr>
        <w:pStyle w:val="Heading1"/>
      </w:pPr>
    </w:p>
    <w:p w14:paraId="65EB18C5" w14:textId="77777777" w:rsidR="0090012E" w:rsidRDefault="0090012E">
      <w:pPr>
        <w:pStyle w:val="Heading1"/>
      </w:pPr>
    </w:p>
    <w:p w14:paraId="0722232C" w14:textId="77777777" w:rsidR="0090012E" w:rsidRDefault="0090012E">
      <w:pPr>
        <w:pStyle w:val="Heading1"/>
      </w:pPr>
    </w:p>
    <w:p w14:paraId="43AC0E26" w14:textId="77777777" w:rsidR="0090012E" w:rsidRDefault="0090012E"/>
    <w:p w14:paraId="3AA7A65D" w14:textId="77777777" w:rsidR="000134D1" w:rsidRDefault="000134D1">
      <w:pPr>
        <w:pStyle w:val="Heading1"/>
        <w:rPr>
          <w:sz w:val="24"/>
          <w:szCs w:val="24"/>
        </w:rPr>
      </w:pPr>
    </w:p>
    <w:p w14:paraId="4CA62077" w14:textId="77777777" w:rsidR="000134D1" w:rsidRDefault="000134D1">
      <w:pPr>
        <w:pStyle w:val="Heading1"/>
        <w:rPr>
          <w:sz w:val="24"/>
          <w:szCs w:val="24"/>
        </w:rPr>
      </w:pPr>
    </w:p>
    <w:p w14:paraId="1C38578A" w14:textId="77777777" w:rsidR="000134D1" w:rsidRDefault="000134D1" w:rsidP="000134D1"/>
    <w:p w14:paraId="38830899" w14:textId="77777777" w:rsidR="000134D1" w:rsidRPr="000134D1" w:rsidRDefault="000134D1" w:rsidP="000134D1"/>
    <w:p w14:paraId="15EDA9A8" w14:textId="77777777" w:rsidR="0090012E" w:rsidRPr="00C8752A" w:rsidRDefault="0090012E">
      <w:pPr>
        <w:pStyle w:val="Heading1"/>
        <w:rPr>
          <w:sz w:val="24"/>
          <w:szCs w:val="24"/>
        </w:rPr>
      </w:pPr>
      <w:r w:rsidRPr="00C8752A">
        <w:rPr>
          <w:sz w:val="24"/>
          <w:szCs w:val="24"/>
        </w:rPr>
        <w:lastRenderedPageBreak/>
        <w:t>Introduction</w:t>
      </w:r>
    </w:p>
    <w:p w14:paraId="59923DDD" w14:textId="77777777" w:rsidR="0090012E" w:rsidRDefault="0090012E">
      <w:pPr>
        <w:jc w:val="center"/>
        <w:rPr>
          <w:rFonts w:ascii="Arial" w:hAnsi="Arial"/>
        </w:rPr>
      </w:pPr>
    </w:p>
    <w:p w14:paraId="5A5C2B17" w14:textId="77777777" w:rsidR="0090012E" w:rsidRDefault="0090012E">
      <w:pPr>
        <w:rPr>
          <w:rFonts w:ascii="Arial" w:hAnsi="Arial"/>
        </w:rPr>
      </w:pPr>
      <w:r>
        <w:rPr>
          <w:rFonts w:ascii="Arial" w:hAnsi="Arial"/>
        </w:rPr>
        <w:t>Hearing loss is one of the most pervasive occupational health problems today.  Noise-induced hearing loss can be reduced, or often eliminated, through the successful application of occupational Hearing Conservation Programs.</w:t>
      </w:r>
    </w:p>
    <w:p w14:paraId="1CEDE919" w14:textId="77777777" w:rsidR="0090012E" w:rsidRDefault="0090012E">
      <w:pPr>
        <w:rPr>
          <w:rFonts w:ascii="Arial" w:hAnsi="Arial"/>
        </w:rPr>
      </w:pPr>
    </w:p>
    <w:p w14:paraId="6E143274" w14:textId="77777777" w:rsidR="0090012E" w:rsidRDefault="0090012E">
      <w:pPr>
        <w:rPr>
          <w:rFonts w:ascii="Arial" w:hAnsi="Arial"/>
        </w:rPr>
      </w:pPr>
      <w:r>
        <w:rPr>
          <w:rFonts w:ascii="Arial" w:hAnsi="Arial"/>
        </w:rPr>
        <w:t xml:space="preserve">Given that there are “noisy” environments and tasks associated with the </w:t>
      </w:r>
      <w:r w:rsidR="00EB3A7E">
        <w:rPr>
          <w:rFonts w:ascii="Arial" w:hAnsi="Arial"/>
        </w:rPr>
        <w:t>University</w:t>
      </w:r>
      <w:r>
        <w:rPr>
          <w:rFonts w:ascii="Arial" w:hAnsi="Arial"/>
        </w:rPr>
        <w:t xml:space="preserve">, a Hearing Conservation Program has been developed and modeled after the OSHA Occupational Noise Exposure Standard (29 CFR </w:t>
      </w:r>
      <w:proofErr w:type="gramStart"/>
      <w:r>
        <w:rPr>
          <w:rFonts w:ascii="Arial" w:hAnsi="Arial"/>
        </w:rPr>
        <w:t>1910.95)(</w:t>
      </w:r>
      <w:proofErr w:type="gramEnd"/>
      <w:r>
        <w:rPr>
          <w:rFonts w:ascii="Arial" w:hAnsi="Arial"/>
        </w:rPr>
        <w:t>Appendix A).  “</w:t>
      </w:r>
      <w:r w:rsidR="00FB776A">
        <w:rPr>
          <w:rFonts w:ascii="Arial" w:hAnsi="Arial"/>
        </w:rPr>
        <w:t>N</w:t>
      </w:r>
      <w:r>
        <w:rPr>
          <w:rFonts w:ascii="Arial" w:hAnsi="Arial"/>
        </w:rPr>
        <w:t>oisy” areas or tasks are where employee noise exposures equal or exceed an 8-hour Time Weighted Average (TWA) of 85 decibels measured on the A scale (dBA).  This exposure level shall be termed the “Action Level.”</w:t>
      </w:r>
    </w:p>
    <w:p w14:paraId="17E08C32" w14:textId="77777777" w:rsidR="0090012E" w:rsidRDefault="0090012E">
      <w:pPr>
        <w:rPr>
          <w:rFonts w:ascii="Arial" w:hAnsi="Arial"/>
        </w:rPr>
      </w:pPr>
    </w:p>
    <w:p w14:paraId="1C6F1DFA" w14:textId="77777777" w:rsidR="0090012E" w:rsidRDefault="0090012E">
      <w:pPr>
        <w:rPr>
          <w:rFonts w:ascii="Arial" w:hAnsi="Arial"/>
        </w:rPr>
      </w:pPr>
      <w:r>
        <w:rPr>
          <w:rFonts w:ascii="Arial" w:hAnsi="Arial"/>
        </w:rPr>
        <w:t xml:space="preserve">When employees are subjected to sound levels equal to or exceeding the “Action Level”, administrative or engineering controls must be utilized first, as much as is feasible on both a cost and operational basis.  If such controls fail to reduce exposure to below a TWA of 90 dBA, personal protective equipment shall be provided and used to reduce sound levels to a TWA of 90 dBA or less.  </w:t>
      </w:r>
    </w:p>
    <w:p w14:paraId="6DDDC20E" w14:textId="77777777" w:rsidR="0090012E" w:rsidRDefault="0090012E">
      <w:pPr>
        <w:jc w:val="center"/>
        <w:rPr>
          <w:rFonts w:ascii="Arial" w:hAnsi="Arial"/>
        </w:rPr>
      </w:pPr>
    </w:p>
    <w:p w14:paraId="6F6A82CD" w14:textId="77777777" w:rsidR="0090012E" w:rsidRDefault="0090012E">
      <w:pPr>
        <w:rPr>
          <w:rFonts w:ascii="Arial" w:hAnsi="Arial"/>
        </w:rPr>
      </w:pPr>
      <w:r>
        <w:rPr>
          <w:rFonts w:ascii="Arial" w:hAnsi="Arial"/>
        </w:rPr>
        <w:t xml:space="preserve">A successful Hearing Conservation Program benefits both the employer and affected employees. Employees are spared hearing impairments and evidence suggests that they may experience less fatigue and generally better health.  The employer benefits from reduced medical expenses and worker compensation costs.  In some </w:t>
      </w:r>
      <w:proofErr w:type="gramStart"/>
      <w:r>
        <w:rPr>
          <w:rFonts w:ascii="Arial" w:hAnsi="Arial"/>
        </w:rPr>
        <w:t>cases</w:t>
      </w:r>
      <w:proofErr w:type="gramEnd"/>
      <w:r>
        <w:rPr>
          <w:rFonts w:ascii="Arial" w:hAnsi="Arial"/>
        </w:rPr>
        <w:t xml:space="preserve"> there may also be improved morale and work efficiency.</w:t>
      </w:r>
    </w:p>
    <w:p w14:paraId="6428EC14" w14:textId="77777777" w:rsidR="0090012E" w:rsidRDefault="0090012E">
      <w:pPr>
        <w:jc w:val="center"/>
        <w:rPr>
          <w:rFonts w:ascii="Arial" w:hAnsi="Arial"/>
        </w:rPr>
      </w:pPr>
    </w:p>
    <w:p w14:paraId="10F5B3FA" w14:textId="77777777" w:rsidR="0090012E" w:rsidRDefault="0090012E">
      <w:pPr>
        <w:rPr>
          <w:rFonts w:ascii="Arial" w:hAnsi="Arial"/>
        </w:rPr>
      </w:pPr>
      <w:r>
        <w:rPr>
          <w:rFonts w:ascii="Arial" w:hAnsi="Arial"/>
        </w:rPr>
        <w:t xml:space="preserve">The existence of a Hearing Conservation Program does not guarantee the prevention of occupational hearing loss.  Experiences with successful Hearing Conservation Programs show that management needs to develop and adhere to certain policies from the start.  These policies cover the integration of the Hearing Conservation Program into </w:t>
      </w:r>
      <w:r w:rsidR="00EB3A7E">
        <w:rPr>
          <w:rFonts w:ascii="Arial" w:hAnsi="Arial"/>
        </w:rPr>
        <w:t>Penn State’s</w:t>
      </w:r>
      <w:r>
        <w:rPr>
          <w:rFonts w:ascii="Arial" w:hAnsi="Arial"/>
        </w:rPr>
        <w:t xml:space="preserve"> overall safety and health program, designation of key individuals, standard operating procedures, proper use of outside services as needed, and purchase of appropriate equipment.</w:t>
      </w:r>
    </w:p>
    <w:p w14:paraId="3D064933" w14:textId="77777777" w:rsidR="0090012E" w:rsidRDefault="0090012E">
      <w:pPr>
        <w:jc w:val="center"/>
        <w:rPr>
          <w:rFonts w:ascii="Arial" w:hAnsi="Arial"/>
        </w:rPr>
      </w:pPr>
    </w:p>
    <w:p w14:paraId="3532F907" w14:textId="77777777" w:rsidR="0090012E" w:rsidRDefault="0090012E">
      <w:pPr>
        <w:rPr>
          <w:rFonts w:ascii="Arial" w:hAnsi="Arial"/>
        </w:rPr>
      </w:pPr>
      <w:r>
        <w:rPr>
          <w:rFonts w:ascii="Arial" w:hAnsi="Arial"/>
        </w:rPr>
        <w:t xml:space="preserve">This manual describes the Hearing Conservation Program in detail.  Concepts and action items are presented in terms of the responsibilities of four main groups of personnel: Management, </w:t>
      </w:r>
      <w:r w:rsidR="00C8433A">
        <w:rPr>
          <w:rFonts w:ascii="Arial" w:hAnsi="Arial"/>
        </w:rPr>
        <w:t xml:space="preserve">participating unit </w:t>
      </w:r>
      <w:r>
        <w:rPr>
          <w:rFonts w:ascii="Arial" w:hAnsi="Arial"/>
        </w:rPr>
        <w:t>Program Administrator, EHS and the employees directly affected by exposure to noise.  An audit checklist is also provided in Appendix C to assist in assessing the Hearing Conservation Program on a step-by-step basis.</w:t>
      </w:r>
    </w:p>
    <w:p w14:paraId="7F8850AA" w14:textId="77777777" w:rsidR="0090012E" w:rsidRDefault="0090012E">
      <w:pPr>
        <w:rPr>
          <w:rFonts w:ascii="Arial" w:hAnsi="Arial"/>
        </w:rPr>
      </w:pPr>
    </w:p>
    <w:p w14:paraId="2B8B82C5" w14:textId="77777777" w:rsidR="0090012E" w:rsidRDefault="0090012E">
      <w:pPr>
        <w:rPr>
          <w:rFonts w:ascii="Arial" w:hAnsi="Arial"/>
        </w:rPr>
      </w:pPr>
    </w:p>
    <w:p w14:paraId="22248088" w14:textId="77777777" w:rsidR="0090012E" w:rsidRPr="00C8752A" w:rsidRDefault="0090012E">
      <w:pPr>
        <w:pStyle w:val="Heading1"/>
        <w:rPr>
          <w:sz w:val="24"/>
          <w:szCs w:val="24"/>
        </w:rPr>
      </w:pPr>
      <w:r w:rsidRPr="00C8752A">
        <w:rPr>
          <w:sz w:val="24"/>
          <w:szCs w:val="24"/>
        </w:rPr>
        <w:t>Hearing Conservation Program Components</w:t>
      </w:r>
    </w:p>
    <w:p w14:paraId="6D63A763" w14:textId="77777777" w:rsidR="0090012E" w:rsidRDefault="0090012E">
      <w:pPr>
        <w:rPr>
          <w:rFonts w:ascii="Arial" w:hAnsi="Arial"/>
        </w:rPr>
      </w:pPr>
    </w:p>
    <w:p w14:paraId="231973D5" w14:textId="77777777" w:rsidR="0090012E" w:rsidRDefault="0090012E">
      <w:pPr>
        <w:rPr>
          <w:rFonts w:ascii="Arial" w:hAnsi="Arial"/>
        </w:rPr>
      </w:pPr>
      <w:r>
        <w:rPr>
          <w:rFonts w:ascii="Arial" w:hAnsi="Arial"/>
        </w:rPr>
        <w:t>The seven basic components of the Hearing Conservation Program consist of:</w:t>
      </w:r>
    </w:p>
    <w:p w14:paraId="227D7764" w14:textId="77777777" w:rsidR="0090012E" w:rsidRDefault="0090012E">
      <w:pPr>
        <w:rPr>
          <w:rFonts w:ascii="Arial" w:hAnsi="Arial"/>
        </w:rPr>
      </w:pPr>
    </w:p>
    <w:p w14:paraId="4259F5F8" w14:textId="77777777" w:rsidR="0090012E" w:rsidRDefault="0090012E">
      <w:pPr>
        <w:numPr>
          <w:ilvl w:val="0"/>
          <w:numId w:val="3"/>
        </w:numPr>
        <w:rPr>
          <w:rFonts w:ascii="Arial" w:hAnsi="Arial"/>
        </w:rPr>
      </w:pPr>
      <w:r>
        <w:rPr>
          <w:rFonts w:ascii="Arial" w:hAnsi="Arial"/>
        </w:rPr>
        <w:t>Noise exposure monitoring, conducted by EHS or their representative,</w:t>
      </w:r>
    </w:p>
    <w:p w14:paraId="103DFF3E" w14:textId="77777777" w:rsidR="0090012E" w:rsidRDefault="0090012E">
      <w:pPr>
        <w:numPr>
          <w:ilvl w:val="0"/>
          <w:numId w:val="3"/>
        </w:numPr>
        <w:rPr>
          <w:rFonts w:ascii="Arial" w:hAnsi="Arial"/>
        </w:rPr>
      </w:pPr>
      <w:r>
        <w:rPr>
          <w:rFonts w:ascii="Arial" w:hAnsi="Arial"/>
        </w:rPr>
        <w:t xml:space="preserve">Engineering and administrative controls, as determined by Management, EHS and the </w:t>
      </w:r>
      <w:r w:rsidR="00C8433A">
        <w:rPr>
          <w:rFonts w:ascii="Arial" w:hAnsi="Arial"/>
        </w:rPr>
        <w:t xml:space="preserve">participating unit’s </w:t>
      </w:r>
      <w:r>
        <w:rPr>
          <w:rFonts w:ascii="Arial" w:hAnsi="Arial"/>
        </w:rPr>
        <w:t>Program Administrator,</w:t>
      </w:r>
    </w:p>
    <w:p w14:paraId="3575A053" w14:textId="77777777" w:rsidR="0090012E" w:rsidRDefault="0090012E">
      <w:pPr>
        <w:numPr>
          <w:ilvl w:val="0"/>
          <w:numId w:val="3"/>
        </w:numPr>
        <w:rPr>
          <w:rFonts w:ascii="Arial" w:hAnsi="Arial"/>
        </w:rPr>
      </w:pPr>
      <w:r>
        <w:rPr>
          <w:rFonts w:ascii="Arial" w:hAnsi="Arial"/>
        </w:rPr>
        <w:t>Audiometric (hearing) testing of affected employees, conducted by a qualified health care provider,</w:t>
      </w:r>
    </w:p>
    <w:p w14:paraId="7C946FD5" w14:textId="77777777" w:rsidR="0090012E" w:rsidRDefault="0090012E">
      <w:pPr>
        <w:numPr>
          <w:ilvl w:val="0"/>
          <w:numId w:val="3"/>
        </w:numPr>
        <w:rPr>
          <w:rFonts w:ascii="Arial" w:hAnsi="Arial"/>
        </w:rPr>
      </w:pPr>
      <w:r>
        <w:rPr>
          <w:rFonts w:ascii="Arial" w:hAnsi="Arial"/>
        </w:rPr>
        <w:t>Use of hearing protection devices by employees as needed,</w:t>
      </w:r>
    </w:p>
    <w:p w14:paraId="65933CDB" w14:textId="77777777" w:rsidR="0090012E" w:rsidRDefault="0090012E">
      <w:pPr>
        <w:numPr>
          <w:ilvl w:val="0"/>
          <w:numId w:val="3"/>
        </w:numPr>
        <w:rPr>
          <w:rFonts w:ascii="Arial" w:hAnsi="Arial"/>
        </w:rPr>
      </w:pPr>
      <w:r>
        <w:rPr>
          <w:rFonts w:ascii="Arial" w:hAnsi="Arial"/>
        </w:rPr>
        <w:t xml:space="preserve">Training and motivation of employees and supervisors, by the Program Administrator and </w:t>
      </w:r>
      <w:proofErr w:type="gramStart"/>
      <w:r>
        <w:rPr>
          <w:rFonts w:ascii="Arial" w:hAnsi="Arial"/>
        </w:rPr>
        <w:t>EHS;</w:t>
      </w:r>
      <w:proofErr w:type="gramEnd"/>
    </w:p>
    <w:p w14:paraId="5C928EC6" w14:textId="77777777" w:rsidR="0090012E" w:rsidRDefault="0090012E">
      <w:pPr>
        <w:numPr>
          <w:ilvl w:val="0"/>
          <w:numId w:val="3"/>
        </w:numPr>
        <w:rPr>
          <w:rFonts w:ascii="Arial" w:hAnsi="Arial"/>
        </w:rPr>
      </w:pPr>
      <w:r>
        <w:rPr>
          <w:rFonts w:ascii="Arial" w:hAnsi="Arial"/>
        </w:rPr>
        <w:t xml:space="preserve">Record keeping, by EHS, </w:t>
      </w:r>
      <w:r w:rsidR="00EB3A7E">
        <w:rPr>
          <w:rFonts w:ascii="Arial" w:hAnsi="Arial"/>
        </w:rPr>
        <w:t>the participating unit</w:t>
      </w:r>
      <w:r>
        <w:rPr>
          <w:rFonts w:ascii="Arial" w:hAnsi="Arial"/>
        </w:rPr>
        <w:t xml:space="preserve"> and the health care provider,</w:t>
      </w:r>
    </w:p>
    <w:p w14:paraId="7D7C2D60" w14:textId="77777777" w:rsidR="0090012E" w:rsidRDefault="0090012E">
      <w:pPr>
        <w:numPr>
          <w:ilvl w:val="0"/>
          <w:numId w:val="3"/>
        </w:numPr>
        <w:rPr>
          <w:rFonts w:ascii="Arial" w:hAnsi="Arial"/>
        </w:rPr>
      </w:pPr>
      <w:r>
        <w:rPr>
          <w:rFonts w:ascii="Arial" w:hAnsi="Arial"/>
        </w:rPr>
        <w:t>Program audit, by the Program Administrator and EHS</w:t>
      </w:r>
    </w:p>
    <w:p w14:paraId="1FE5A7D9" w14:textId="77777777" w:rsidR="0090012E" w:rsidRDefault="0090012E">
      <w:pPr>
        <w:rPr>
          <w:rFonts w:ascii="Arial" w:hAnsi="Arial"/>
        </w:rPr>
      </w:pPr>
    </w:p>
    <w:p w14:paraId="4864FFEE" w14:textId="77777777" w:rsidR="000134D1" w:rsidRDefault="000134D1">
      <w:pPr>
        <w:pStyle w:val="Heading1"/>
        <w:rPr>
          <w:sz w:val="24"/>
          <w:szCs w:val="24"/>
        </w:rPr>
      </w:pPr>
    </w:p>
    <w:p w14:paraId="65BB2DF7" w14:textId="77777777" w:rsidR="0090012E" w:rsidRPr="00C8752A" w:rsidRDefault="0090012E">
      <w:pPr>
        <w:pStyle w:val="Heading1"/>
        <w:rPr>
          <w:sz w:val="24"/>
          <w:szCs w:val="24"/>
        </w:rPr>
      </w:pPr>
      <w:r w:rsidRPr="00C8752A">
        <w:rPr>
          <w:sz w:val="24"/>
          <w:szCs w:val="24"/>
        </w:rPr>
        <w:t>Monitoring for Hearing Hazards</w:t>
      </w:r>
    </w:p>
    <w:p w14:paraId="58DF5B22" w14:textId="77777777" w:rsidR="0090012E" w:rsidRDefault="0090012E">
      <w:pPr>
        <w:rPr>
          <w:rFonts w:ascii="Arial" w:hAnsi="Arial"/>
        </w:rPr>
      </w:pPr>
    </w:p>
    <w:p w14:paraId="0BB8119A" w14:textId="77777777" w:rsidR="0090012E" w:rsidRDefault="0090012E">
      <w:pPr>
        <w:rPr>
          <w:rFonts w:ascii="Arial" w:hAnsi="Arial"/>
        </w:rPr>
      </w:pPr>
      <w:r>
        <w:rPr>
          <w:rFonts w:ascii="Arial" w:hAnsi="Arial"/>
        </w:rPr>
        <w:t xml:space="preserve">As with any hazard, it is important to characterize it accurately and to identify the affected employees.  When information indicates that any employee's exposure may equal or exceed the “Action Level”, EHS shall develop and implement a noise monitoring program for that task or area.  The sampling strategy </w:t>
      </w:r>
      <w:r>
        <w:rPr>
          <w:rFonts w:ascii="Arial" w:hAnsi="Arial"/>
        </w:rPr>
        <w:lastRenderedPageBreak/>
        <w:t>shall be designed to identify employees for possible inclusion in the hearing conservation program and to ensure proper selection and use of hearing protection if engineering or administrative controls are not feasible.  This monitoring shall include representative personal exposure sampling or area monitoring conducted by EHS or their representative.</w:t>
      </w:r>
    </w:p>
    <w:p w14:paraId="2F880A27" w14:textId="77777777" w:rsidR="0090012E" w:rsidRDefault="0090012E">
      <w:pPr>
        <w:rPr>
          <w:rFonts w:ascii="Arial" w:hAnsi="Arial"/>
        </w:rPr>
      </w:pPr>
    </w:p>
    <w:p w14:paraId="10FA3F68" w14:textId="77777777" w:rsidR="0090012E" w:rsidRDefault="0090012E">
      <w:pPr>
        <w:rPr>
          <w:rFonts w:ascii="Arial" w:hAnsi="Arial"/>
        </w:rPr>
      </w:pPr>
      <w:r>
        <w:rPr>
          <w:rFonts w:ascii="Arial" w:hAnsi="Arial"/>
        </w:rPr>
        <w:t xml:space="preserve">The results of noise measurements must be reported to the Hearing Conservation Program Administrator and employees in an understandable format.  The Program Administrator needs to coordinate closely with EHS and employees to make sure measurements represent typical work or process cycles so that noise levels are adequately and realistically sampled.  Employees have the responsibility of sharing their knowledge about the work environment, machinery, </w:t>
      </w:r>
      <w:proofErr w:type="gramStart"/>
      <w:r>
        <w:rPr>
          <w:rFonts w:ascii="Arial" w:hAnsi="Arial"/>
        </w:rPr>
        <w:t>equipment</w:t>
      </w:r>
      <w:proofErr w:type="gramEnd"/>
      <w:r>
        <w:rPr>
          <w:rFonts w:ascii="Arial" w:hAnsi="Arial"/>
        </w:rPr>
        <w:t xml:space="preserve"> and specific operations with those who measure the exposures.</w:t>
      </w:r>
    </w:p>
    <w:p w14:paraId="6B5F25F6" w14:textId="77777777" w:rsidR="0090012E" w:rsidRDefault="0090012E">
      <w:pPr>
        <w:rPr>
          <w:rFonts w:ascii="Arial" w:hAnsi="Arial"/>
        </w:rPr>
      </w:pPr>
    </w:p>
    <w:p w14:paraId="3C403C83" w14:textId="77777777" w:rsidR="0090012E" w:rsidRDefault="0090012E">
      <w:pPr>
        <w:pStyle w:val="BodyText2"/>
        <w:rPr>
          <w:i w:val="0"/>
        </w:rPr>
      </w:pPr>
      <w:r>
        <w:rPr>
          <w:i w:val="0"/>
        </w:rPr>
        <w:t>Monitoring shall be repeated whenever a change in production, process, equipment or controls increase noise exposures to the extent that additional employees may be exposed at or above the "Action Level", or the attenuation provided by hearing protectors is found to be inadequate.  Appendix B shows the current processes, tasks, etc. that are known to cause exposures to exceed the “Action Level.”</w:t>
      </w:r>
    </w:p>
    <w:p w14:paraId="075E4808" w14:textId="77777777" w:rsidR="0090012E" w:rsidRDefault="0090012E">
      <w:pPr>
        <w:rPr>
          <w:rFonts w:ascii="Arial" w:hAnsi="Arial"/>
        </w:rPr>
      </w:pPr>
    </w:p>
    <w:p w14:paraId="46FE1799" w14:textId="77777777" w:rsidR="0090012E" w:rsidRDefault="0090012E">
      <w:pPr>
        <w:pStyle w:val="Heading1"/>
        <w:rPr>
          <w:b w:val="0"/>
        </w:rPr>
      </w:pPr>
      <w:r>
        <w:rPr>
          <w:b w:val="0"/>
        </w:rPr>
        <w:t xml:space="preserve">The Program Administrator shall notify each employee exposed at or above the “Action Level” and shall provide affected employees or their representatives the opportunity to observe any noise measurements activities.  Appendix C contains the </w:t>
      </w:r>
      <w:r w:rsidR="00D300CB">
        <w:rPr>
          <w:b w:val="0"/>
        </w:rPr>
        <w:t xml:space="preserve">participating unit’s </w:t>
      </w:r>
      <w:r>
        <w:rPr>
          <w:b w:val="0"/>
        </w:rPr>
        <w:t xml:space="preserve">current Noise Exposure Data. </w:t>
      </w:r>
    </w:p>
    <w:p w14:paraId="1CDC275E" w14:textId="77777777" w:rsidR="0090012E" w:rsidRDefault="0090012E">
      <w:pPr>
        <w:rPr>
          <w:rFonts w:ascii="Arial" w:hAnsi="Arial"/>
        </w:rPr>
      </w:pPr>
    </w:p>
    <w:p w14:paraId="44DF125F" w14:textId="77777777" w:rsidR="0090012E" w:rsidRDefault="0090012E">
      <w:pPr>
        <w:rPr>
          <w:rFonts w:ascii="Arial" w:hAnsi="Arial"/>
        </w:rPr>
      </w:pPr>
    </w:p>
    <w:p w14:paraId="3CD09C74" w14:textId="77777777" w:rsidR="0090012E" w:rsidRPr="00C8752A" w:rsidRDefault="0090012E">
      <w:pPr>
        <w:rPr>
          <w:rFonts w:ascii="Arial" w:hAnsi="Arial"/>
          <w:b/>
          <w:sz w:val="24"/>
          <w:szCs w:val="24"/>
        </w:rPr>
      </w:pPr>
      <w:r w:rsidRPr="00C8752A">
        <w:rPr>
          <w:rFonts w:ascii="Arial" w:hAnsi="Arial"/>
          <w:b/>
          <w:sz w:val="24"/>
          <w:szCs w:val="24"/>
        </w:rPr>
        <w:t>Engineering and Administrative Noise and Exposure Controls</w:t>
      </w:r>
    </w:p>
    <w:p w14:paraId="2A0EF518" w14:textId="77777777" w:rsidR="0090012E" w:rsidRDefault="0090012E">
      <w:pPr>
        <w:rPr>
          <w:rFonts w:ascii="Arial" w:hAnsi="Arial"/>
        </w:rPr>
      </w:pPr>
    </w:p>
    <w:p w14:paraId="1ADD633A" w14:textId="77777777" w:rsidR="0090012E" w:rsidRDefault="0090012E">
      <w:pPr>
        <w:rPr>
          <w:rFonts w:ascii="Arial" w:hAnsi="Arial"/>
        </w:rPr>
      </w:pPr>
      <w:r>
        <w:rPr>
          <w:rFonts w:ascii="Arial" w:hAnsi="Arial"/>
        </w:rPr>
        <w:t>When employees’ exposures exceed the “Action Level”, engineering or administrative controls must be utilized first, as much as is feasible on both a cost and operational basis.</w:t>
      </w:r>
    </w:p>
    <w:p w14:paraId="3A3462D1" w14:textId="77777777" w:rsidR="0090012E" w:rsidRDefault="0090012E">
      <w:pPr>
        <w:rPr>
          <w:rFonts w:ascii="Arial" w:hAnsi="Arial"/>
        </w:rPr>
      </w:pPr>
    </w:p>
    <w:p w14:paraId="06BFAEFE" w14:textId="77777777" w:rsidR="0090012E" w:rsidRDefault="0090012E">
      <w:pPr>
        <w:rPr>
          <w:rFonts w:ascii="Arial" w:hAnsi="Arial"/>
        </w:rPr>
      </w:pPr>
      <w:r>
        <w:rPr>
          <w:rFonts w:ascii="Arial" w:hAnsi="Arial"/>
        </w:rPr>
        <w:t xml:space="preserve">Ideally, </w:t>
      </w:r>
      <w:proofErr w:type="gramStart"/>
      <w:r>
        <w:rPr>
          <w:rFonts w:ascii="Arial" w:hAnsi="Arial"/>
        </w:rPr>
        <w:t>engineering</w:t>
      </w:r>
      <w:proofErr w:type="gramEnd"/>
      <w:r>
        <w:rPr>
          <w:rFonts w:ascii="Arial" w:hAnsi="Arial"/>
        </w:rPr>
        <w:t xml:space="preserve"> or administrative controls should significantly reduce or eliminate the hearing hazard or exposure.  It is especially important for </w:t>
      </w:r>
      <w:r w:rsidR="00D300CB">
        <w:rPr>
          <w:rFonts w:ascii="Arial" w:hAnsi="Arial"/>
        </w:rPr>
        <w:t>units</w:t>
      </w:r>
      <w:r>
        <w:rPr>
          <w:rFonts w:ascii="Arial" w:hAnsi="Arial"/>
        </w:rPr>
        <w:t xml:space="preserve"> to specify low noise levels when purchasing new or refurbished systems and equipment.</w:t>
      </w:r>
    </w:p>
    <w:p w14:paraId="02A8E932" w14:textId="77777777" w:rsidR="0090012E" w:rsidRDefault="0090012E">
      <w:pPr>
        <w:rPr>
          <w:rFonts w:ascii="Arial" w:hAnsi="Arial"/>
        </w:rPr>
      </w:pPr>
    </w:p>
    <w:p w14:paraId="2506C901" w14:textId="77777777" w:rsidR="0090012E" w:rsidRDefault="0090012E">
      <w:pPr>
        <w:rPr>
          <w:rFonts w:ascii="Arial" w:hAnsi="Arial"/>
        </w:rPr>
      </w:pPr>
      <w:r>
        <w:rPr>
          <w:rFonts w:ascii="Arial" w:hAnsi="Arial"/>
        </w:rPr>
        <w:t>When noise exposure cannot be reduced to where it is no longer a hearing hazard, a program for providing fitting, training in the use of, and maintaining hearing protectors must be established.</w:t>
      </w:r>
    </w:p>
    <w:p w14:paraId="1059FACB" w14:textId="77777777" w:rsidR="0090012E" w:rsidRDefault="0090012E">
      <w:pPr>
        <w:rPr>
          <w:rFonts w:ascii="Arial" w:hAnsi="Arial"/>
        </w:rPr>
      </w:pPr>
    </w:p>
    <w:p w14:paraId="66F6F68A" w14:textId="77777777" w:rsidR="0090012E" w:rsidRDefault="0090012E">
      <w:pPr>
        <w:rPr>
          <w:rFonts w:ascii="Arial" w:hAnsi="Arial"/>
        </w:rPr>
      </w:pPr>
      <w:r>
        <w:rPr>
          <w:rFonts w:ascii="Arial" w:hAnsi="Arial"/>
        </w:rPr>
        <w:t>Management needs to identify controllable exposure sources, set goals for their control, and prioritize allocated resources to accomplish these goals.  Managers should also explore potential administrative controls, such as scheduling that will minimize exposure to noise, and providing quiet</w:t>
      </w:r>
      <w:r w:rsidR="00FB776A">
        <w:rPr>
          <w:rFonts w:ascii="Arial" w:hAnsi="Arial"/>
        </w:rPr>
        <w:t xml:space="preserve"> </w:t>
      </w:r>
      <w:r>
        <w:rPr>
          <w:rFonts w:ascii="Arial" w:hAnsi="Arial"/>
        </w:rPr>
        <w:t>lunch and break areas.</w:t>
      </w:r>
      <w:r w:rsidR="00FB776A">
        <w:rPr>
          <w:rFonts w:ascii="Arial" w:hAnsi="Arial"/>
        </w:rPr>
        <w:t xml:space="preserve">  </w:t>
      </w:r>
      <w:r>
        <w:rPr>
          <w:rFonts w:ascii="Arial" w:hAnsi="Arial"/>
        </w:rPr>
        <w:t xml:space="preserve">The workers need to communicate their concerns to those in charge of </w:t>
      </w:r>
      <w:proofErr w:type="gramStart"/>
      <w:r>
        <w:rPr>
          <w:rFonts w:ascii="Arial" w:hAnsi="Arial"/>
        </w:rPr>
        <w:t>controls, and</w:t>
      </w:r>
      <w:proofErr w:type="gramEnd"/>
      <w:r>
        <w:rPr>
          <w:rFonts w:ascii="Arial" w:hAnsi="Arial"/>
        </w:rPr>
        <w:t xml:space="preserve"> must learn to work safely in their environment by </w:t>
      </w:r>
      <w:r w:rsidR="00FB776A">
        <w:rPr>
          <w:rFonts w:ascii="Arial" w:hAnsi="Arial"/>
        </w:rPr>
        <w:t xml:space="preserve">using </w:t>
      </w:r>
      <w:r>
        <w:rPr>
          <w:rFonts w:ascii="Arial" w:hAnsi="Arial"/>
        </w:rPr>
        <w:t>available controls.</w:t>
      </w:r>
    </w:p>
    <w:p w14:paraId="2B5D0033" w14:textId="77777777" w:rsidR="0090012E" w:rsidRDefault="0090012E">
      <w:pPr>
        <w:rPr>
          <w:rFonts w:ascii="Arial" w:hAnsi="Arial"/>
        </w:rPr>
      </w:pPr>
    </w:p>
    <w:p w14:paraId="29DD65DE" w14:textId="77777777" w:rsidR="0090012E" w:rsidRDefault="0090012E">
      <w:pPr>
        <w:pStyle w:val="Heading1"/>
      </w:pPr>
    </w:p>
    <w:p w14:paraId="2D99B81C" w14:textId="77777777" w:rsidR="0090012E" w:rsidRPr="00C8752A" w:rsidRDefault="0090012E">
      <w:pPr>
        <w:pStyle w:val="Heading1"/>
        <w:rPr>
          <w:sz w:val="24"/>
          <w:szCs w:val="24"/>
        </w:rPr>
      </w:pPr>
      <w:r w:rsidRPr="00C8752A">
        <w:rPr>
          <w:sz w:val="24"/>
          <w:szCs w:val="24"/>
        </w:rPr>
        <w:t>Audiometric Evaluation</w:t>
      </w:r>
    </w:p>
    <w:p w14:paraId="7D38E86E" w14:textId="77777777" w:rsidR="0090012E" w:rsidRDefault="0090012E">
      <w:pPr>
        <w:pStyle w:val="Footer"/>
        <w:tabs>
          <w:tab w:val="clear" w:pos="4320"/>
          <w:tab w:val="clear" w:pos="8640"/>
        </w:tabs>
        <w:rPr>
          <w:rFonts w:ascii="Arial" w:hAnsi="Arial"/>
        </w:rPr>
      </w:pPr>
    </w:p>
    <w:p w14:paraId="0B39B123" w14:textId="77777777" w:rsidR="0090012E" w:rsidRDefault="009C7230">
      <w:pPr>
        <w:pStyle w:val="BodyText2"/>
        <w:rPr>
          <w:i w:val="0"/>
        </w:rPr>
      </w:pPr>
      <w:r>
        <w:rPr>
          <w:i w:val="0"/>
        </w:rPr>
        <w:t xml:space="preserve">Participating units </w:t>
      </w:r>
      <w:r w:rsidR="0090012E">
        <w:rPr>
          <w:i w:val="0"/>
        </w:rPr>
        <w:t>shall make audiometric (hearing) testing available to all employees whose exposures are known to equal or exceed the “Action Level</w:t>
      </w:r>
      <w:proofErr w:type="gramStart"/>
      <w:r w:rsidR="0090012E">
        <w:rPr>
          <w:i w:val="0"/>
        </w:rPr>
        <w:t>” ,</w:t>
      </w:r>
      <w:proofErr w:type="gramEnd"/>
      <w:r w:rsidR="0090012E">
        <w:rPr>
          <w:i w:val="0"/>
        </w:rPr>
        <w:t xml:space="preserve"> to those who work in known “noisy” areas or tasks and to those who work with known “noisy” equipment.  This shall be provided at no cost to employees.  Audiometric testing shall be performed by a licensed or certified audiologist, otolaryngologist, or other physician or by a technician who is certified by the Council of Accreditation in Occupational Hearing Conservation (CAOHC).  </w:t>
      </w:r>
    </w:p>
    <w:p w14:paraId="3F4D31DB" w14:textId="77777777" w:rsidR="0090012E" w:rsidRDefault="0090012E">
      <w:pPr>
        <w:rPr>
          <w:rFonts w:ascii="Arial" w:hAnsi="Arial"/>
        </w:rPr>
      </w:pPr>
    </w:p>
    <w:p w14:paraId="0F7E637F" w14:textId="77777777" w:rsidR="0090012E" w:rsidRDefault="009C7230">
      <w:pPr>
        <w:rPr>
          <w:rFonts w:ascii="Arial" w:hAnsi="Arial"/>
        </w:rPr>
      </w:pPr>
      <w:r>
        <w:rPr>
          <w:rFonts w:ascii="Arial" w:hAnsi="Arial"/>
        </w:rPr>
        <w:t xml:space="preserve">Units </w:t>
      </w:r>
      <w:r w:rsidR="0090012E">
        <w:rPr>
          <w:rFonts w:ascii="Arial" w:hAnsi="Arial"/>
        </w:rPr>
        <w:t xml:space="preserve">shall ensure that a valid "baseline audiogram" is established as soon as possible, and no more than 6 months, after an employee's first known exposure at or above the "action level" or to known “noisy” tasks, </w:t>
      </w:r>
      <w:proofErr w:type="gramStart"/>
      <w:r w:rsidR="0090012E">
        <w:rPr>
          <w:rFonts w:ascii="Arial" w:hAnsi="Arial"/>
        </w:rPr>
        <w:t>equipment</w:t>
      </w:r>
      <w:proofErr w:type="gramEnd"/>
      <w:r w:rsidR="0090012E">
        <w:rPr>
          <w:rFonts w:ascii="Arial" w:hAnsi="Arial"/>
        </w:rPr>
        <w:t xml:space="preserve"> or areas.  Testing to establish a "baseline audiogram" shall be preceded by at least 14 hours of unprotected quiet (</w:t>
      </w:r>
      <w:proofErr w:type="gramStart"/>
      <w:r w:rsidR="0090012E">
        <w:rPr>
          <w:rFonts w:ascii="Arial" w:hAnsi="Arial"/>
        </w:rPr>
        <w:t>i.e.</w:t>
      </w:r>
      <w:proofErr w:type="gramEnd"/>
      <w:r w:rsidR="0090012E">
        <w:rPr>
          <w:rFonts w:ascii="Arial" w:hAnsi="Arial"/>
        </w:rPr>
        <w:t xml:space="preserve"> without use of hearing protection).  Audiograms shall then be repeated </w:t>
      </w:r>
      <w:r w:rsidR="0090012E">
        <w:rPr>
          <w:rFonts w:ascii="Arial" w:hAnsi="Arial"/>
        </w:rPr>
        <w:lastRenderedPageBreak/>
        <w:t>annually and compared to the “baseline audiogram” using an industry standard type of audiometric database analysis conducted by the chosen health care provider.</w:t>
      </w:r>
    </w:p>
    <w:p w14:paraId="7EBBB6CE" w14:textId="77777777" w:rsidR="0090012E" w:rsidRDefault="0090012E">
      <w:pPr>
        <w:rPr>
          <w:rFonts w:ascii="Arial" w:hAnsi="Arial"/>
        </w:rPr>
      </w:pPr>
      <w:r>
        <w:rPr>
          <w:rFonts w:ascii="Arial" w:hAnsi="Arial"/>
        </w:rPr>
        <w:t>An “exit audiogram” shall be conducted following a minimum of 14 hours of u</w:t>
      </w:r>
      <w:r w:rsidR="00FB776A">
        <w:rPr>
          <w:rFonts w:ascii="Arial" w:hAnsi="Arial"/>
        </w:rPr>
        <w:t>n</w:t>
      </w:r>
      <w:r>
        <w:rPr>
          <w:rFonts w:ascii="Arial" w:hAnsi="Arial"/>
        </w:rPr>
        <w:t>protected quiet when an employee leaves employment or is permanently rotated out of the previously noted occupational noise exposures.</w:t>
      </w:r>
    </w:p>
    <w:p w14:paraId="0260FB78" w14:textId="77777777" w:rsidR="0090012E" w:rsidRDefault="0090012E">
      <w:pPr>
        <w:rPr>
          <w:rFonts w:ascii="Arial" w:hAnsi="Arial"/>
        </w:rPr>
      </w:pPr>
    </w:p>
    <w:p w14:paraId="5D9BDD2B" w14:textId="77777777" w:rsidR="0090012E" w:rsidRDefault="0090012E">
      <w:pPr>
        <w:rPr>
          <w:rFonts w:ascii="Arial" w:hAnsi="Arial"/>
        </w:rPr>
      </w:pPr>
      <w:r>
        <w:rPr>
          <w:rFonts w:ascii="Arial" w:hAnsi="Arial"/>
        </w:rPr>
        <w:t xml:space="preserve">Audiometric evaluation is </w:t>
      </w:r>
      <w:proofErr w:type="gramStart"/>
      <w:r>
        <w:rPr>
          <w:rFonts w:ascii="Arial" w:hAnsi="Arial"/>
        </w:rPr>
        <w:t>important, since</w:t>
      </w:r>
      <w:proofErr w:type="gramEnd"/>
      <w:r>
        <w:rPr>
          <w:rFonts w:ascii="Arial" w:hAnsi="Arial"/>
        </w:rPr>
        <w:t xml:space="preserve"> it is the only way to determine whether occupational hearing loss is being prevented.  Management must allocate sufficient time and resources to allow for accurate testing.  </w:t>
      </w:r>
    </w:p>
    <w:p w14:paraId="3F80ABC4" w14:textId="77777777" w:rsidR="0090012E" w:rsidRDefault="0090012E">
      <w:pPr>
        <w:rPr>
          <w:rFonts w:ascii="Arial" w:hAnsi="Arial"/>
        </w:rPr>
      </w:pPr>
    </w:p>
    <w:p w14:paraId="464A5352" w14:textId="77777777" w:rsidR="0090012E" w:rsidRDefault="0090012E">
      <w:pPr>
        <w:ind w:firstLine="720"/>
        <w:rPr>
          <w:rFonts w:ascii="Arial" w:hAnsi="Arial"/>
        </w:rPr>
      </w:pPr>
      <w:r>
        <w:rPr>
          <w:rFonts w:ascii="Arial" w:hAnsi="Arial"/>
        </w:rPr>
        <w:t>Program Administrator’s Responsibilities:</w:t>
      </w:r>
    </w:p>
    <w:p w14:paraId="2C6B57D1" w14:textId="77777777" w:rsidR="0090012E" w:rsidRDefault="0090012E">
      <w:pPr>
        <w:ind w:firstLine="720"/>
        <w:rPr>
          <w:rFonts w:ascii="Arial" w:hAnsi="Arial"/>
        </w:rPr>
      </w:pPr>
    </w:p>
    <w:p w14:paraId="2D14BD66" w14:textId="77777777" w:rsidR="0090012E" w:rsidRDefault="0090012E">
      <w:pPr>
        <w:numPr>
          <w:ilvl w:val="0"/>
          <w:numId w:val="17"/>
        </w:numPr>
        <w:tabs>
          <w:tab w:val="clear" w:pos="360"/>
          <w:tab w:val="num" w:pos="1080"/>
        </w:tabs>
        <w:ind w:left="1080"/>
        <w:rPr>
          <w:rFonts w:ascii="Arial" w:hAnsi="Arial"/>
        </w:rPr>
      </w:pPr>
      <w:r>
        <w:rPr>
          <w:rFonts w:ascii="Arial" w:hAnsi="Arial"/>
        </w:rPr>
        <w:t>Schedule audiometric testing.</w:t>
      </w:r>
    </w:p>
    <w:p w14:paraId="0FB2CF0B" w14:textId="77777777" w:rsidR="0090012E" w:rsidRDefault="0090012E">
      <w:pPr>
        <w:numPr>
          <w:ilvl w:val="0"/>
          <w:numId w:val="17"/>
        </w:numPr>
        <w:tabs>
          <w:tab w:val="clear" w:pos="360"/>
          <w:tab w:val="num" w:pos="1080"/>
        </w:tabs>
        <w:ind w:left="1080"/>
        <w:rPr>
          <w:rFonts w:ascii="Arial" w:hAnsi="Arial"/>
        </w:rPr>
      </w:pPr>
      <w:r>
        <w:rPr>
          <w:rFonts w:ascii="Arial" w:hAnsi="Arial"/>
        </w:rPr>
        <w:t>Schedule follow-up evaluations, as needed.</w:t>
      </w:r>
    </w:p>
    <w:p w14:paraId="59BD9C6E" w14:textId="77777777" w:rsidR="0090012E" w:rsidRDefault="0090012E">
      <w:pPr>
        <w:numPr>
          <w:ilvl w:val="0"/>
          <w:numId w:val="17"/>
        </w:numPr>
        <w:tabs>
          <w:tab w:val="clear" w:pos="360"/>
          <w:tab w:val="num" w:pos="1080"/>
        </w:tabs>
        <w:ind w:left="1080"/>
        <w:rPr>
          <w:rFonts w:ascii="Arial" w:hAnsi="Arial"/>
        </w:rPr>
      </w:pPr>
      <w:r>
        <w:rPr>
          <w:rFonts w:ascii="Arial" w:hAnsi="Arial"/>
        </w:rPr>
        <w:t>Ensure proper and timely feedback of test results from the health care provider to employees.</w:t>
      </w:r>
    </w:p>
    <w:p w14:paraId="5A271415" w14:textId="77777777" w:rsidR="0090012E" w:rsidRDefault="0090012E">
      <w:pPr>
        <w:numPr>
          <w:ilvl w:val="0"/>
          <w:numId w:val="17"/>
        </w:numPr>
        <w:tabs>
          <w:tab w:val="clear" w:pos="360"/>
          <w:tab w:val="num" w:pos="1080"/>
        </w:tabs>
        <w:ind w:left="1080"/>
        <w:rPr>
          <w:rFonts w:ascii="Arial" w:hAnsi="Arial"/>
        </w:rPr>
      </w:pPr>
      <w:r>
        <w:rPr>
          <w:rFonts w:ascii="Arial" w:hAnsi="Arial"/>
        </w:rPr>
        <w:t>Ensure that employees follow up on any recommendations for treatment or further medical or audiologic evaluation, as needed.</w:t>
      </w:r>
    </w:p>
    <w:p w14:paraId="283A4797" w14:textId="77777777" w:rsidR="0090012E" w:rsidRDefault="0090012E">
      <w:pPr>
        <w:numPr>
          <w:ilvl w:val="0"/>
          <w:numId w:val="17"/>
        </w:numPr>
        <w:tabs>
          <w:tab w:val="clear" w:pos="360"/>
          <w:tab w:val="num" w:pos="1080"/>
        </w:tabs>
        <w:ind w:left="1080"/>
        <w:rPr>
          <w:rFonts w:ascii="Arial" w:hAnsi="Arial"/>
        </w:rPr>
      </w:pPr>
      <w:r>
        <w:rPr>
          <w:rFonts w:ascii="Arial" w:hAnsi="Arial"/>
        </w:rPr>
        <w:t>Encourage employees to ask questions during or after testing.</w:t>
      </w:r>
    </w:p>
    <w:p w14:paraId="5ED93D27" w14:textId="77777777" w:rsidR="0090012E" w:rsidRDefault="0090012E">
      <w:pPr>
        <w:ind w:left="720"/>
        <w:rPr>
          <w:rFonts w:ascii="Arial" w:hAnsi="Arial"/>
        </w:rPr>
      </w:pPr>
    </w:p>
    <w:p w14:paraId="4F0BDE14" w14:textId="77777777" w:rsidR="0090012E" w:rsidRDefault="0090012E">
      <w:pPr>
        <w:ind w:left="720"/>
        <w:rPr>
          <w:rFonts w:ascii="Arial" w:hAnsi="Arial"/>
        </w:rPr>
      </w:pPr>
      <w:r>
        <w:rPr>
          <w:rFonts w:ascii="Arial" w:hAnsi="Arial"/>
        </w:rPr>
        <w:t>Health Care Provider Responsibilities:</w:t>
      </w:r>
    </w:p>
    <w:p w14:paraId="15538819" w14:textId="77777777" w:rsidR="0090012E" w:rsidRDefault="0090012E">
      <w:pPr>
        <w:ind w:left="720"/>
        <w:rPr>
          <w:rFonts w:ascii="Arial" w:hAnsi="Arial"/>
        </w:rPr>
      </w:pPr>
    </w:p>
    <w:p w14:paraId="4098F0F6" w14:textId="77777777" w:rsidR="0090012E" w:rsidRDefault="0090012E">
      <w:pPr>
        <w:numPr>
          <w:ilvl w:val="0"/>
          <w:numId w:val="18"/>
        </w:numPr>
        <w:tabs>
          <w:tab w:val="clear" w:pos="360"/>
          <w:tab w:val="num" w:pos="1080"/>
        </w:tabs>
        <w:ind w:left="1080"/>
        <w:rPr>
          <w:rFonts w:ascii="Arial" w:hAnsi="Arial"/>
        </w:rPr>
      </w:pPr>
      <w:r>
        <w:rPr>
          <w:rFonts w:ascii="Arial" w:hAnsi="Arial"/>
        </w:rPr>
        <w:t>Proper audiometric testing equipment maintenance and calibration.</w:t>
      </w:r>
    </w:p>
    <w:p w14:paraId="4660EAF4" w14:textId="77777777" w:rsidR="0090012E" w:rsidRDefault="0090012E">
      <w:pPr>
        <w:numPr>
          <w:ilvl w:val="0"/>
          <w:numId w:val="18"/>
        </w:numPr>
        <w:tabs>
          <w:tab w:val="clear" w:pos="360"/>
          <w:tab w:val="num" w:pos="1080"/>
        </w:tabs>
        <w:ind w:left="1080"/>
        <w:rPr>
          <w:rFonts w:ascii="Arial" w:hAnsi="Arial"/>
        </w:rPr>
      </w:pPr>
      <w:r>
        <w:rPr>
          <w:rFonts w:ascii="Arial" w:hAnsi="Arial"/>
        </w:rPr>
        <w:t>Audiogram review.</w:t>
      </w:r>
    </w:p>
    <w:p w14:paraId="0F226776" w14:textId="77777777" w:rsidR="0090012E" w:rsidRDefault="0090012E">
      <w:pPr>
        <w:numPr>
          <w:ilvl w:val="0"/>
          <w:numId w:val="18"/>
        </w:numPr>
        <w:tabs>
          <w:tab w:val="clear" w:pos="360"/>
          <w:tab w:val="num" w:pos="1080"/>
        </w:tabs>
        <w:ind w:left="1080"/>
        <w:rPr>
          <w:rFonts w:ascii="Arial" w:hAnsi="Arial"/>
        </w:rPr>
      </w:pPr>
      <w:r>
        <w:rPr>
          <w:rFonts w:ascii="Arial" w:hAnsi="Arial"/>
        </w:rPr>
        <w:t>Medical referral, as needed.</w:t>
      </w:r>
    </w:p>
    <w:p w14:paraId="35E7E505" w14:textId="77777777" w:rsidR="0090012E" w:rsidRDefault="0090012E">
      <w:pPr>
        <w:numPr>
          <w:ilvl w:val="0"/>
          <w:numId w:val="17"/>
        </w:numPr>
        <w:tabs>
          <w:tab w:val="clear" w:pos="360"/>
          <w:tab w:val="num" w:pos="1080"/>
        </w:tabs>
        <w:ind w:left="1080"/>
        <w:rPr>
          <w:rFonts w:ascii="Arial" w:hAnsi="Arial"/>
        </w:rPr>
      </w:pPr>
      <w:r>
        <w:rPr>
          <w:rFonts w:ascii="Arial" w:hAnsi="Arial"/>
        </w:rPr>
        <w:t>Ensure proper and timely feedback and explanation of test results to employees.</w:t>
      </w:r>
    </w:p>
    <w:p w14:paraId="1C49D1C7" w14:textId="77777777" w:rsidR="0090012E" w:rsidRDefault="0090012E">
      <w:pPr>
        <w:numPr>
          <w:ilvl w:val="0"/>
          <w:numId w:val="17"/>
        </w:numPr>
        <w:tabs>
          <w:tab w:val="clear" w:pos="360"/>
          <w:tab w:val="num" w:pos="1080"/>
        </w:tabs>
        <w:ind w:left="1080"/>
        <w:rPr>
          <w:rFonts w:ascii="Arial" w:hAnsi="Arial"/>
        </w:rPr>
      </w:pPr>
      <w:r>
        <w:rPr>
          <w:rFonts w:ascii="Arial" w:hAnsi="Arial"/>
        </w:rPr>
        <w:t xml:space="preserve">Encourage employees to ask questions and discuss testing procedures and results.         </w:t>
      </w:r>
    </w:p>
    <w:p w14:paraId="5701746B" w14:textId="77777777" w:rsidR="0090012E" w:rsidRDefault="0090012E">
      <w:pPr>
        <w:ind w:left="720"/>
        <w:rPr>
          <w:rFonts w:ascii="Arial" w:hAnsi="Arial"/>
        </w:rPr>
      </w:pPr>
    </w:p>
    <w:p w14:paraId="6DDBFE64" w14:textId="77777777" w:rsidR="0090012E" w:rsidRDefault="0090012E">
      <w:pPr>
        <w:ind w:left="720"/>
        <w:rPr>
          <w:rFonts w:ascii="Arial" w:hAnsi="Arial"/>
        </w:rPr>
      </w:pPr>
      <w:r>
        <w:rPr>
          <w:rFonts w:ascii="Arial" w:hAnsi="Arial"/>
        </w:rPr>
        <w:t>Employee Responsibilities:</w:t>
      </w:r>
    </w:p>
    <w:p w14:paraId="2BBB3425" w14:textId="77777777" w:rsidR="0090012E" w:rsidRDefault="0090012E">
      <w:pPr>
        <w:ind w:left="720"/>
        <w:rPr>
          <w:rFonts w:ascii="Arial" w:hAnsi="Arial"/>
        </w:rPr>
      </w:pPr>
    </w:p>
    <w:p w14:paraId="47CC45FC" w14:textId="77777777" w:rsidR="0090012E" w:rsidRDefault="0090012E">
      <w:pPr>
        <w:numPr>
          <w:ilvl w:val="0"/>
          <w:numId w:val="20"/>
        </w:numPr>
        <w:tabs>
          <w:tab w:val="clear" w:pos="360"/>
          <w:tab w:val="num" w:pos="1080"/>
        </w:tabs>
        <w:ind w:left="1080"/>
        <w:rPr>
          <w:rFonts w:ascii="Arial" w:hAnsi="Arial"/>
        </w:rPr>
      </w:pPr>
      <w:r>
        <w:rPr>
          <w:rFonts w:ascii="Arial" w:hAnsi="Arial"/>
        </w:rPr>
        <w:t>Disclose information about known or possible ear problems.</w:t>
      </w:r>
    </w:p>
    <w:p w14:paraId="02A5A686" w14:textId="77777777" w:rsidR="0090012E" w:rsidRDefault="0090012E">
      <w:pPr>
        <w:numPr>
          <w:ilvl w:val="0"/>
          <w:numId w:val="20"/>
        </w:numPr>
        <w:tabs>
          <w:tab w:val="clear" w:pos="360"/>
          <w:tab w:val="num" w:pos="1080"/>
        </w:tabs>
        <w:ind w:left="1080"/>
        <w:rPr>
          <w:rFonts w:ascii="Arial" w:hAnsi="Arial"/>
        </w:rPr>
      </w:pPr>
      <w:r>
        <w:rPr>
          <w:rFonts w:ascii="Arial" w:hAnsi="Arial"/>
        </w:rPr>
        <w:t>Disclose information about known or possible prior noise or toxicant exposures.</w:t>
      </w:r>
    </w:p>
    <w:p w14:paraId="27F20B38" w14:textId="77777777" w:rsidR="0090012E" w:rsidRDefault="0090012E">
      <w:pPr>
        <w:numPr>
          <w:ilvl w:val="0"/>
          <w:numId w:val="20"/>
        </w:numPr>
        <w:tabs>
          <w:tab w:val="clear" w:pos="360"/>
          <w:tab w:val="num" w:pos="1080"/>
        </w:tabs>
        <w:ind w:left="1080"/>
        <w:rPr>
          <w:rFonts w:ascii="Arial" w:hAnsi="Arial"/>
        </w:rPr>
      </w:pPr>
      <w:r>
        <w:rPr>
          <w:rFonts w:ascii="Arial" w:hAnsi="Arial"/>
        </w:rPr>
        <w:t>Ensure perceived problems encountered during audiometric testing are reported immediately during testing.</w:t>
      </w:r>
    </w:p>
    <w:p w14:paraId="0BA52117" w14:textId="77777777" w:rsidR="0090012E" w:rsidRDefault="0090012E">
      <w:pPr>
        <w:numPr>
          <w:ilvl w:val="0"/>
          <w:numId w:val="20"/>
        </w:numPr>
        <w:tabs>
          <w:tab w:val="clear" w:pos="360"/>
          <w:tab w:val="num" w:pos="1080"/>
        </w:tabs>
        <w:ind w:left="1080"/>
        <w:rPr>
          <w:rFonts w:ascii="Arial" w:hAnsi="Arial"/>
        </w:rPr>
      </w:pPr>
      <w:r>
        <w:rPr>
          <w:rFonts w:ascii="Arial" w:hAnsi="Arial"/>
        </w:rPr>
        <w:t>Follow up on any health care provider recommendations for treatment or further medical or audiologic evaluation.</w:t>
      </w:r>
    </w:p>
    <w:p w14:paraId="58F32D3F" w14:textId="77777777" w:rsidR="0090012E" w:rsidRDefault="0090012E">
      <w:pPr>
        <w:numPr>
          <w:ilvl w:val="0"/>
          <w:numId w:val="20"/>
        </w:numPr>
        <w:tabs>
          <w:tab w:val="clear" w:pos="360"/>
          <w:tab w:val="num" w:pos="1080"/>
        </w:tabs>
        <w:ind w:left="1080"/>
        <w:rPr>
          <w:rFonts w:ascii="Arial" w:hAnsi="Arial"/>
        </w:rPr>
      </w:pPr>
      <w:r>
        <w:rPr>
          <w:rFonts w:ascii="Arial" w:hAnsi="Arial"/>
        </w:rPr>
        <w:t xml:space="preserve">Ask questions at any time during the </w:t>
      </w:r>
      <w:proofErr w:type="gramStart"/>
      <w:r>
        <w:rPr>
          <w:rFonts w:ascii="Arial" w:hAnsi="Arial"/>
        </w:rPr>
        <w:t>process, if</w:t>
      </w:r>
      <w:proofErr w:type="gramEnd"/>
      <w:r>
        <w:rPr>
          <w:rFonts w:ascii="Arial" w:hAnsi="Arial"/>
        </w:rPr>
        <w:t xml:space="preserve"> you have them.  If you are not satisfied with the information you receive, inform the Program Administrator or EHS immediately.</w:t>
      </w:r>
    </w:p>
    <w:p w14:paraId="041BA514" w14:textId="77777777" w:rsidR="0090012E" w:rsidRDefault="0090012E">
      <w:pPr>
        <w:pStyle w:val="Heading1"/>
      </w:pPr>
    </w:p>
    <w:p w14:paraId="3398A5EA" w14:textId="77777777" w:rsidR="0090012E" w:rsidRDefault="0090012E">
      <w:r>
        <w:rPr>
          <w:rFonts w:ascii="Arial" w:hAnsi="Arial"/>
        </w:rPr>
        <w:t>Effective communication and coordination among management, health care providers, and employees is extremely important.</w:t>
      </w:r>
    </w:p>
    <w:p w14:paraId="0221DDF3" w14:textId="77777777" w:rsidR="0090012E" w:rsidRDefault="0090012E">
      <w:pPr>
        <w:rPr>
          <w:rFonts w:ascii="Arial" w:hAnsi="Arial"/>
        </w:rPr>
      </w:pPr>
    </w:p>
    <w:p w14:paraId="684C61E1" w14:textId="77777777" w:rsidR="0090012E" w:rsidRDefault="0090012E">
      <w:pPr>
        <w:rPr>
          <w:rFonts w:ascii="Arial" w:hAnsi="Arial"/>
        </w:rPr>
      </w:pPr>
    </w:p>
    <w:p w14:paraId="5553F431" w14:textId="77777777" w:rsidR="0090012E" w:rsidRPr="00C8752A" w:rsidRDefault="0090012E">
      <w:pPr>
        <w:pStyle w:val="Heading1"/>
        <w:rPr>
          <w:sz w:val="24"/>
          <w:szCs w:val="24"/>
        </w:rPr>
      </w:pPr>
      <w:r w:rsidRPr="00C8752A">
        <w:rPr>
          <w:sz w:val="24"/>
          <w:szCs w:val="24"/>
        </w:rPr>
        <w:t>Hearing Protection Devices</w:t>
      </w:r>
    </w:p>
    <w:p w14:paraId="10CBEB86" w14:textId="77777777" w:rsidR="0090012E" w:rsidRDefault="0090012E">
      <w:pPr>
        <w:pStyle w:val="Footer"/>
        <w:tabs>
          <w:tab w:val="clear" w:pos="4320"/>
          <w:tab w:val="clear" w:pos="8640"/>
        </w:tabs>
        <w:rPr>
          <w:rFonts w:ascii="Arial" w:hAnsi="Arial"/>
        </w:rPr>
      </w:pPr>
    </w:p>
    <w:p w14:paraId="7A17207C" w14:textId="77777777" w:rsidR="0090012E" w:rsidRDefault="0090012E">
      <w:pPr>
        <w:rPr>
          <w:rFonts w:ascii="Arial" w:hAnsi="Arial"/>
        </w:rPr>
      </w:pPr>
      <w:r>
        <w:rPr>
          <w:rFonts w:ascii="Arial" w:hAnsi="Arial"/>
        </w:rPr>
        <w:t xml:space="preserve">Regardless of exposure, feasible engineering or administrative controls, </w:t>
      </w:r>
      <w:r w:rsidR="009C7230">
        <w:rPr>
          <w:rFonts w:ascii="Arial" w:hAnsi="Arial"/>
        </w:rPr>
        <w:t xml:space="preserve">units </w:t>
      </w:r>
      <w:r>
        <w:rPr>
          <w:rFonts w:ascii="Arial" w:hAnsi="Arial"/>
        </w:rPr>
        <w:t xml:space="preserve">shall </w:t>
      </w:r>
      <w:r>
        <w:rPr>
          <w:rFonts w:ascii="Arial" w:hAnsi="Arial"/>
          <w:u w:val="single"/>
        </w:rPr>
        <w:t>make hearing protectors available</w:t>
      </w:r>
      <w:r>
        <w:rPr>
          <w:rFonts w:ascii="Arial" w:hAnsi="Arial"/>
        </w:rPr>
        <w:t xml:space="preserve"> to all employees at no cost to the employees.  </w:t>
      </w:r>
      <w:r w:rsidR="009C7230">
        <w:rPr>
          <w:rFonts w:ascii="Arial" w:hAnsi="Arial"/>
        </w:rPr>
        <w:t xml:space="preserve">Units </w:t>
      </w:r>
      <w:r>
        <w:rPr>
          <w:rFonts w:ascii="Arial" w:hAnsi="Arial"/>
        </w:rPr>
        <w:t xml:space="preserve">shall </w:t>
      </w:r>
      <w:r>
        <w:rPr>
          <w:rFonts w:ascii="Arial" w:hAnsi="Arial"/>
          <w:u w:val="single"/>
        </w:rPr>
        <w:t>ensure that hearing protectors are worn by the following employees</w:t>
      </w:r>
      <w:r>
        <w:rPr>
          <w:rFonts w:ascii="Arial" w:hAnsi="Arial"/>
        </w:rPr>
        <w:t>:</w:t>
      </w:r>
    </w:p>
    <w:p w14:paraId="644626B6" w14:textId="77777777" w:rsidR="0090012E" w:rsidRDefault="0090012E">
      <w:pPr>
        <w:pStyle w:val="Footer"/>
        <w:tabs>
          <w:tab w:val="clear" w:pos="4320"/>
          <w:tab w:val="clear" w:pos="8640"/>
        </w:tabs>
        <w:rPr>
          <w:rFonts w:ascii="Arial" w:hAnsi="Arial"/>
        </w:rPr>
      </w:pPr>
    </w:p>
    <w:p w14:paraId="72480315" w14:textId="77777777" w:rsidR="0090012E" w:rsidRDefault="0090012E">
      <w:pPr>
        <w:ind w:left="1440" w:hanging="720"/>
        <w:rPr>
          <w:rFonts w:ascii="Arial" w:hAnsi="Arial"/>
        </w:rPr>
      </w:pPr>
      <w:r>
        <w:rPr>
          <w:rFonts w:ascii="Arial" w:hAnsi="Arial"/>
        </w:rPr>
        <w:t>1)</w:t>
      </w:r>
      <w:r>
        <w:rPr>
          <w:rFonts w:ascii="Arial" w:hAnsi="Arial"/>
        </w:rPr>
        <w:tab/>
        <w:t xml:space="preserve">Those who are exposed to the “Action Level” or greater. </w:t>
      </w:r>
    </w:p>
    <w:p w14:paraId="4FAB3D35" w14:textId="77777777" w:rsidR="0090012E" w:rsidRDefault="0090012E">
      <w:pPr>
        <w:rPr>
          <w:rFonts w:ascii="Arial" w:hAnsi="Arial"/>
        </w:rPr>
      </w:pPr>
    </w:p>
    <w:p w14:paraId="7757E867" w14:textId="77777777" w:rsidR="0090012E" w:rsidRDefault="0090012E">
      <w:pPr>
        <w:numPr>
          <w:ilvl w:val="0"/>
          <w:numId w:val="13"/>
        </w:numPr>
        <w:tabs>
          <w:tab w:val="left" w:pos="-1440"/>
        </w:tabs>
        <w:rPr>
          <w:rFonts w:ascii="Arial" w:hAnsi="Arial"/>
        </w:rPr>
      </w:pPr>
      <w:r>
        <w:rPr>
          <w:rFonts w:ascii="Arial" w:hAnsi="Arial"/>
        </w:rPr>
        <w:t>Those who, through audiometric testing and data analysis, have shown a Standard Threshold Shift (STS) in hearing in one or both ears as determined by a qualified health care provider.</w:t>
      </w:r>
    </w:p>
    <w:p w14:paraId="027BA292" w14:textId="77777777" w:rsidR="0090012E" w:rsidRDefault="0090012E">
      <w:pPr>
        <w:tabs>
          <w:tab w:val="left" w:pos="-1440"/>
        </w:tabs>
        <w:ind w:left="720"/>
        <w:rPr>
          <w:rFonts w:ascii="Arial" w:hAnsi="Arial"/>
        </w:rPr>
      </w:pPr>
    </w:p>
    <w:p w14:paraId="5C1864EC" w14:textId="77777777" w:rsidR="0090012E" w:rsidRDefault="0090012E">
      <w:pPr>
        <w:numPr>
          <w:ilvl w:val="0"/>
          <w:numId w:val="13"/>
        </w:numPr>
        <w:tabs>
          <w:tab w:val="left" w:pos="-1440"/>
        </w:tabs>
        <w:rPr>
          <w:rFonts w:ascii="Arial" w:hAnsi="Arial"/>
        </w:rPr>
      </w:pPr>
      <w:r>
        <w:rPr>
          <w:rFonts w:ascii="Arial" w:hAnsi="Arial"/>
        </w:rPr>
        <w:lastRenderedPageBreak/>
        <w:t xml:space="preserve">Those who work with “noisy” equipment or in “noisy” areas but whose exposure may not exceed the “Action Level”.  Appendix D lists examples of known “noisy” equipment and areas.  </w:t>
      </w:r>
    </w:p>
    <w:p w14:paraId="2EE4A02F" w14:textId="77777777" w:rsidR="0090012E" w:rsidRDefault="0090012E">
      <w:pPr>
        <w:tabs>
          <w:tab w:val="left" w:pos="-1440"/>
        </w:tabs>
        <w:ind w:left="1440"/>
        <w:rPr>
          <w:rFonts w:ascii="Arial" w:hAnsi="Arial"/>
        </w:rPr>
      </w:pPr>
      <w:r>
        <w:rPr>
          <w:rFonts w:ascii="Arial" w:hAnsi="Arial"/>
        </w:rPr>
        <w:t>A good "rule of thumb" for determining if hearing protection is required is as follows:</w:t>
      </w:r>
    </w:p>
    <w:p w14:paraId="13E1EB84" w14:textId="77777777" w:rsidR="0090012E" w:rsidRDefault="0090012E">
      <w:pPr>
        <w:tabs>
          <w:tab w:val="left" w:pos="-1440"/>
        </w:tabs>
        <w:ind w:left="1440"/>
        <w:rPr>
          <w:rFonts w:ascii="Arial" w:hAnsi="Arial"/>
        </w:rPr>
      </w:pPr>
    </w:p>
    <w:p w14:paraId="5D14E285" w14:textId="77777777" w:rsidR="0090012E" w:rsidRDefault="0090012E">
      <w:pPr>
        <w:tabs>
          <w:tab w:val="left" w:pos="-1440"/>
        </w:tabs>
        <w:ind w:left="2160"/>
        <w:rPr>
          <w:rFonts w:ascii="Arial" w:hAnsi="Arial"/>
        </w:rPr>
      </w:pPr>
      <w:r>
        <w:rPr>
          <w:rFonts w:ascii="Arial" w:hAnsi="Arial"/>
        </w:rPr>
        <w:t xml:space="preserve">If it is difficult to hear or understand a "normal" tone of voice or conversation at </w:t>
      </w:r>
      <w:proofErr w:type="gramStart"/>
      <w:r>
        <w:rPr>
          <w:rFonts w:ascii="Arial" w:hAnsi="Arial"/>
        </w:rPr>
        <w:t>a distance of about</w:t>
      </w:r>
      <w:proofErr w:type="gramEnd"/>
      <w:r>
        <w:rPr>
          <w:rFonts w:ascii="Arial" w:hAnsi="Arial"/>
        </w:rPr>
        <w:t xml:space="preserve"> three feet, noise levels are probably exceeding safe levels and hearing protection must be used. </w:t>
      </w:r>
    </w:p>
    <w:p w14:paraId="0542F1AB" w14:textId="77777777" w:rsidR="0090012E" w:rsidRDefault="0090012E">
      <w:pPr>
        <w:rPr>
          <w:rFonts w:ascii="Arial" w:hAnsi="Arial"/>
        </w:rPr>
      </w:pPr>
    </w:p>
    <w:p w14:paraId="743DEF6E" w14:textId="77777777" w:rsidR="0090012E" w:rsidRDefault="0090012E">
      <w:pPr>
        <w:rPr>
          <w:rFonts w:ascii="Arial" w:hAnsi="Arial"/>
        </w:rPr>
      </w:pPr>
      <w:r>
        <w:rPr>
          <w:rFonts w:ascii="Arial" w:hAnsi="Arial"/>
        </w:rPr>
        <w:t>Employees shall have the opportunity to select hearing protectors from a variety of suitable models, types, sizes, etc. Hearing protectors shall be replaced as necessary.</w:t>
      </w:r>
    </w:p>
    <w:p w14:paraId="071745A7" w14:textId="77777777" w:rsidR="0090012E" w:rsidRDefault="0090012E">
      <w:pPr>
        <w:rPr>
          <w:rFonts w:ascii="Arial" w:hAnsi="Arial"/>
        </w:rPr>
      </w:pPr>
    </w:p>
    <w:p w14:paraId="22D7C05B" w14:textId="77777777" w:rsidR="0090012E" w:rsidRDefault="009C7230">
      <w:pPr>
        <w:rPr>
          <w:rFonts w:ascii="Arial" w:hAnsi="Arial"/>
        </w:rPr>
      </w:pPr>
      <w:r>
        <w:rPr>
          <w:rFonts w:ascii="Arial" w:hAnsi="Arial"/>
        </w:rPr>
        <w:t xml:space="preserve">Units </w:t>
      </w:r>
      <w:r w:rsidR="0090012E">
        <w:rPr>
          <w:rFonts w:ascii="Arial" w:hAnsi="Arial"/>
        </w:rPr>
        <w:t xml:space="preserve">shall </w:t>
      </w:r>
      <w:r>
        <w:rPr>
          <w:rFonts w:ascii="Arial" w:hAnsi="Arial"/>
        </w:rPr>
        <w:t xml:space="preserve">ensure that </w:t>
      </w:r>
      <w:r w:rsidR="0090012E">
        <w:rPr>
          <w:rFonts w:ascii="Arial" w:hAnsi="Arial"/>
        </w:rPr>
        <w:t xml:space="preserve">hearing protector effectiveness/attenuation </w:t>
      </w:r>
      <w:r>
        <w:rPr>
          <w:rFonts w:ascii="Arial" w:hAnsi="Arial"/>
        </w:rPr>
        <w:t xml:space="preserve">is adequate </w:t>
      </w:r>
      <w:r w:rsidR="0090012E">
        <w:rPr>
          <w:rFonts w:ascii="Arial" w:hAnsi="Arial"/>
        </w:rPr>
        <w:t xml:space="preserve">for the specific noise environments in which the protector will be used.  This can be done by EHS, or their representative, using area or personal noise exposure monitoring.  Hearing protectors must attenuate employee exposure to at least an 8-hour TWA of 90 dBA.  </w:t>
      </w:r>
    </w:p>
    <w:p w14:paraId="49FB2EBC" w14:textId="77777777" w:rsidR="0090012E" w:rsidRDefault="0090012E">
      <w:pPr>
        <w:rPr>
          <w:rFonts w:ascii="Arial" w:hAnsi="Arial"/>
        </w:rPr>
      </w:pPr>
    </w:p>
    <w:p w14:paraId="443CCDAB" w14:textId="77777777" w:rsidR="0090012E" w:rsidRDefault="0090012E">
      <w:pPr>
        <w:rPr>
          <w:rFonts w:ascii="Arial" w:hAnsi="Arial"/>
        </w:rPr>
      </w:pPr>
      <w:r>
        <w:rPr>
          <w:rFonts w:ascii="Arial" w:hAnsi="Arial"/>
        </w:rPr>
        <w:t xml:space="preserve">For employees who have experienced a Standard Threshold Shift (STS), hearing protectors must attenuate their exposure to an 8-hour TWA of 85 dBA or below. </w:t>
      </w:r>
    </w:p>
    <w:p w14:paraId="6BAAFE1F" w14:textId="77777777" w:rsidR="0090012E" w:rsidRDefault="0090012E">
      <w:pPr>
        <w:rPr>
          <w:rFonts w:ascii="Arial" w:hAnsi="Arial"/>
        </w:rPr>
      </w:pPr>
    </w:p>
    <w:p w14:paraId="19E3E5C6" w14:textId="77777777" w:rsidR="0090012E" w:rsidRDefault="0090012E">
      <w:pPr>
        <w:rPr>
          <w:rFonts w:ascii="Arial" w:hAnsi="Arial"/>
        </w:rPr>
      </w:pPr>
      <w:r>
        <w:rPr>
          <w:rFonts w:ascii="Arial" w:hAnsi="Arial"/>
        </w:rPr>
        <w:t xml:space="preserve">Due to </w:t>
      </w:r>
      <w:r w:rsidR="00FB776A">
        <w:rPr>
          <w:rFonts w:ascii="Arial" w:hAnsi="Arial"/>
        </w:rPr>
        <w:t>“</w:t>
      </w:r>
      <w:r>
        <w:rPr>
          <w:rFonts w:ascii="Arial" w:hAnsi="Arial"/>
        </w:rPr>
        <w:t>real world</w:t>
      </w:r>
      <w:r w:rsidR="00FB776A">
        <w:rPr>
          <w:rFonts w:ascii="Arial" w:hAnsi="Arial"/>
        </w:rPr>
        <w:t>”</w:t>
      </w:r>
      <w:r>
        <w:rPr>
          <w:rFonts w:ascii="Arial" w:hAnsi="Arial"/>
        </w:rPr>
        <w:t xml:space="preserve"> conditions vs. laboratory testing differences, the US EPA Noise Reduction Rating (NRR) shown on hearing protection packaging is not considered adequate to protect employees’ hearing.  The actual “real world” NRR must be calculated </w:t>
      </w:r>
      <w:r w:rsidR="00F0340C">
        <w:rPr>
          <w:rFonts w:ascii="Arial" w:hAnsi="Arial"/>
        </w:rPr>
        <w:t xml:space="preserve">as follows: </w:t>
      </w:r>
    </w:p>
    <w:p w14:paraId="56F28FCE" w14:textId="77777777" w:rsidR="0090012E" w:rsidRDefault="0090012E">
      <w:pPr>
        <w:rPr>
          <w:rFonts w:ascii="Arial" w:hAnsi="Arial"/>
        </w:rPr>
      </w:pPr>
    </w:p>
    <w:p w14:paraId="3283B87D" w14:textId="77777777" w:rsidR="0090012E" w:rsidRDefault="0090012E" w:rsidP="00F0340C">
      <w:pPr>
        <w:jc w:val="center"/>
        <w:rPr>
          <w:rFonts w:ascii="Arial" w:hAnsi="Arial"/>
        </w:rPr>
      </w:pPr>
      <w:r>
        <w:rPr>
          <w:rFonts w:ascii="Arial" w:hAnsi="Arial"/>
        </w:rPr>
        <w:t xml:space="preserve">Actual “real world” NRR = </w:t>
      </w:r>
      <w:r w:rsidR="00F0340C">
        <w:rPr>
          <w:rFonts w:ascii="Arial" w:hAnsi="Arial"/>
        </w:rPr>
        <w:t xml:space="preserve">(NRR shown on label – 7) – 50% </w:t>
      </w:r>
      <w:r w:rsidR="00895F55">
        <w:rPr>
          <w:rFonts w:ascii="Arial" w:hAnsi="Arial"/>
        </w:rPr>
        <w:t xml:space="preserve">of the </w:t>
      </w:r>
      <w:r>
        <w:rPr>
          <w:rFonts w:ascii="Arial" w:hAnsi="Arial"/>
        </w:rPr>
        <w:t xml:space="preserve">NRR </w:t>
      </w:r>
      <w:r w:rsidR="00895F55">
        <w:rPr>
          <w:rFonts w:ascii="Arial" w:hAnsi="Arial"/>
        </w:rPr>
        <w:t>s</w:t>
      </w:r>
      <w:r>
        <w:rPr>
          <w:rFonts w:ascii="Arial" w:hAnsi="Arial"/>
        </w:rPr>
        <w:t xml:space="preserve">hown on </w:t>
      </w:r>
      <w:r w:rsidR="00895F55">
        <w:rPr>
          <w:rFonts w:ascii="Arial" w:hAnsi="Arial"/>
        </w:rPr>
        <w:t>l</w:t>
      </w:r>
      <w:r>
        <w:rPr>
          <w:rFonts w:ascii="Arial" w:hAnsi="Arial"/>
        </w:rPr>
        <w:t>abel</w:t>
      </w:r>
    </w:p>
    <w:p w14:paraId="02496769" w14:textId="77777777" w:rsidR="0090012E" w:rsidRDefault="0090012E">
      <w:pPr>
        <w:rPr>
          <w:rFonts w:ascii="Arial" w:hAnsi="Arial"/>
        </w:rPr>
      </w:pPr>
    </w:p>
    <w:p w14:paraId="5510CC02" w14:textId="77777777" w:rsidR="0090012E" w:rsidRDefault="0090012E">
      <w:pPr>
        <w:rPr>
          <w:rFonts w:ascii="Arial" w:hAnsi="Arial"/>
        </w:rPr>
      </w:pPr>
      <w:r>
        <w:rPr>
          <w:rFonts w:ascii="Arial" w:hAnsi="Arial"/>
        </w:rPr>
        <w:t xml:space="preserve">In the </w:t>
      </w:r>
      <w:r w:rsidR="00FB776A">
        <w:rPr>
          <w:rFonts w:ascii="Arial" w:hAnsi="Arial"/>
        </w:rPr>
        <w:t>“</w:t>
      </w:r>
      <w:r>
        <w:rPr>
          <w:rFonts w:ascii="Arial" w:hAnsi="Arial"/>
        </w:rPr>
        <w:t>real world</w:t>
      </w:r>
      <w:r w:rsidR="00FB776A">
        <w:rPr>
          <w:rFonts w:ascii="Arial" w:hAnsi="Arial"/>
        </w:rPr>
        <w:t>”</w:t>
      </w:r>
      <w:r>
        <w:rPr>
          <w:rFonts w:ascii="Arial" w:hAnsi="Arial"/>
        </w:rPr>
        <w:t xml:space="preserve">, hearing protection wearers typically receive </w:t>
      </w:r>
      <w:r w:rsidR="002356ED">
        <w:rPr>
          <w:rFonts w:ascii="Arial" w:hAnsi="Arial"/>
        </w:rPr>
        <w:t xml:space="preserve">about </w:t>
      </w:r>
      <w:r>
        <w:rPr>
          <w:rFonts w:ascii="Arial" w:hAnsi="Arial"/>
        </w:rPr>
        <w:t xml:space="preserve">50% </w:t>
      </w:r>
      <w:r w:rsidR="002356ED">
        <w:rPr>
          <w:rFonts w:ascii="Arial" w:hAnsi="Arial"/>
        </w:rPr>
        <w:t xml:space="preserve">or less </w:t>
      </w:r>
      <w:r>
        <w:rPr>
          <w:rFonts w:ascii="Arial" w:hAnsi="Arial"/>
        </w:rPr>
        <w:t>of the labeled NRR in any given situation.  This is due to physical differences, improper fitting/use</w:t>
      </w:r>
      <w:r w:rsidR="00FB776A">
        <w:rPr>
          <w:rFonts w:ascii="Arial" w:hAnsi="Arial"/>
        </w:rPr>
        <w:t>,</w:t>
      </w:r>
      <w:r>
        <w:rPr>
          <w:rFonts w:ascii="Arial" w:hAnsi="Arial"/>
        </w:rPr>
        <w:t xml:space="preserve"> etc.  Therefore, over-kill must be used when selecting hearing protection</w:t>
      </w:r>
      <w:r w:rsidR="003D1C73">
        <w:rPr>
          <w:rFonts w:ascii="Arial" w:hAnsi="Arial"/>
        </w:rPr>
        <w:t>.</w:t>
      </w:r>
    </w:p>
    <w:p w14:paraId="006F50A9" w14:textId="77777777" w:rsidR="003D1C73" w:rsidRDefault="003D1C73">
      <w:pPr>
        <w:rPr>
          <w:rFonts w:ascii="Arial" w:hAnsi="Arial"/>
        </w:rPr>
      </w:pPr>
    </w:p>
    <w:p w14:paraId="49760509" w14:textId="77777777" w:rsidR="003D1C73" w:rsidRDefault="003D1C73">
      <w:pPr>
        <w:rPr>
          <w:rFonts w:ascii="Arial" w:hAnsi="Arial"/>
        </w:rPr>
      </w:pPr>
      <w:r>
        <w:rPr>
          <w:rFonts w:ascii="Arial" w:hAnsi="Arial"/>
        </w:rPr>
        <w:t xml:space="preserve">The use of ear plugs </w:t>
      </w:r>
      <w:r w:rsidRPr="00370377">
        <w:rPr>
          <w:rFonts w:ascii="Arial" w:hAnsi="Arial"/>
          <w:b/>
          <w:u w:val="single"/>
        </w:rPr>
        <w:t>and</w:t>
      </w:r>
      <w:r>
        <w:rPr>
          <w:rFonts w:ascii="Arial" w:hAnsi="Arial"/>
        </w:rPr>
        <w:t xml:space="preserve"> muffs is recommended when working with “noisy” equipment for long periods or when exposed to extremely loud sounds (</w:t>
      </w:r>
      <w:proofErr w:type="gramStart"/>
      <w:r>
        <w:rPr>
          <w:rFonts w:ascii="Arial" w:hAnsi="Arial"/>
        </w:rPr>
        <w:t>e.g.</w:t>
      </w:r>
      <w:proofErr w:type="gramEnd"/>
      <w:r>
        <w:rPr>
          <w:rFonts w:ascii="Arial" w:hAnsi="Arial"/>
        </w:rPr>
        <w:t xml:space="preserve"> gunfire, jet engines, etc.).</w:t>
      </w:r>
    </w:p>
    <w:p w14:paraId="4FAC1977" w14:textId="77777777" w:rsidR="003D1C73" w:rsidRDefault="003D1C73">
      <w:pPr>
        <w:rPr>
          <w:rFonts w:ascii="Arial" w:hAnsi="Arial"/>
        </w:rPr>
      </w:pPr>
    </w:p>
    <w:p w14:paraId="1859BE74" w14:textId="77777777" w:rsidR="003D1C73" w:rsidRDefault="003D1C73" w:rsidP="003D1C73">
      <w:pPr>
        <w:jc w:val="center"/>
        <w:rPr>
          <w:rFonts w:ascii="Arial" w:hAnsi="Arial"/>
        </w:rPr>
      </w:pPr>
      <w:r>
        <w:rPr>
          <w:rFonts w:ascii="Arial" w:hAnsi="Arial"/>
        </w:rPr>
        <w:t>Use of ear plugs and muffs increases the NRR by ~3 dB.</w:t>
      </w:r>
    </w:p>
    <w:p w14:paraId="45EC21E9" w14:textId="77777777" w:rsidR="0090012E" w:rsidRDefault="0090012E">
      <w:pPr>
        <w:rPr>
          <w:rFonts w:ascii="Arial" w:hAnsi="Arial"/>
          <w:b/>
        </w:rPr>
      </w:pPr>
    </w:p>
    <w:p w14:paraId="0EDDC336" w14:textId="77777777" w:rsidR="0090012E" w:rsidRDefault="0090012E">
      <w:pPr>
        <w:rPr>
          <w:rFonts w:ascii="Arial" w:hAnsi="Arial"/>
        </w:rPr>
      </w:pPr>
      <w:r>
        <w:rPr>
          <w:rFonts w:ascii="Arial" w:hAnsi="Arial"/>
        </w:rPr>
        <w:t xml:space="preserve">Unless great care is taken in establishing hearing protector procedures, employees will receive little benefit.  Each employee can react differently to the use of such devices, and a successful program should respond to individual needs.  </w:t>
      </w:r>
    </w:p>
    <w:p w14:paraId="6C96A0BE" w14:textId="77777777" w:rsidR="0090012E" w:rsidRDefault="0090012E">
      <w:pPr>
        <w:rPr>
          <w:rFonts w:ascii="Arial" w:hAnsi="Arial"/>
        </w:rPr>
      </w:pPr>
    </w:p>
    <w:p w14:paraId="69A186B7" w14:textId="77777777" w:rsidR="0090012E" w:rsidRDefault="0090012E">
      <w:pPr>
        <w:ind w:firstLine="720"/>
        <w:rPr>
          <w:rFonts w:ascii="Arial" w:hAnsi="Arial"/>
        </w:rPr>
      </w:pPr>
      <w:r>
        <w:rPr>
          <w:rFonts w:ascii="Arial" w:hAnsi="Arial"/>
        </w:rPr>
        <w:t>EHS/Program Administrator responsibilities are:</w:t>
      </w:r>
    </w:p>
    <w:p w14:paraId="74BA17AF" w14:textId="77777777" w:rsidR="0090012E" w:rsidRDefault="0090012E">
      <w:pPr>
        <w:ind w:firstLine="720"/>
        <w:rPr>
          <w:rFonts w:ascii="Arial" w:hAnsi="Arial"/>
        </w:rPr>
      </w:pPr>
    </w:p>
    <w:p w14:paraId="222B826C" w14:textId="77777777" w:rsidR="0090012E" w:rsidRDefault="0090012E">
      <w:pPr>
        <w:numPr>
          <w:ilvl w:val="0"/>
          <w:numId w:val="5"/>
        </w:numPr>
        <w:tabs>
          <w:tab w:val="clear" w:pos="360"/>
          <w:tab w:val="num" w:pos="1080"/>
        </w:tabs>
        <w:ind w:left="1080"/>
        <w:rPr>
          <w:rFonts w:ascii="Arial" w:hAnsi="Arial"/>
        </w:rPr>
      </w:pPr>
      <w:r>
        <w:rPr>
          <w:rFonts w:ascii="Arial" w:hAnsi="Arial"/>
        </w:rPr>
        <w:t>To be knowledgeable in the details of hearing protector evaluation, selection, and use, and must be able to impart this information to employees.</w:t>
      </w:r>
    </w:p>
    <w:p w14:paraId="7A3727CC" w14:textId="77777777" w:rsidR="0090012E" w:rsidRDefault="0090012E">
      <w:pPr>
        <w:numPr>
          <w:ilvl w:val="0"/>
          <w:numId w:val="5"/>
        </w:numPr>
        <w:tabs>
          <w:tab w:val="clear" w:pos="360"/>
          <w:tab w:val="num" w:pos="1080"/>
        </w:tabs>
        <w:ind w:left="1080"/>
        <w:rPr>
          <w:rFonts w:ascii="Arial" w:hAnsi="Arial"/>
        </w:rPr>
      </w:pPr>
      <w:r>
        <w:rPr>
          <w:rFonts w:ascii="Arial" w:hAnsi="Arial"/>
        </w:rPr>
        <w:t>To encourage employees to ask questions and help them solve any problems that may arise.</w:t>
      </w:r>
    </w:p>
    <w:p w14:paraId="30FEB0A6" w14:textId="77777777" w:rsidR="0090012E" w:rsidRDefault="0090012E">
      <w:pPr>
        <w:numPr>
          <w:ilvl w:val="0"/>
          <w:numId w:val="4"/>
        </w:numPr>
        <w:tabs>
          <w:tab w:val="clear" w:pos="360"/>
          <w:tab w:val="num" w:pos="1080"/>
        </w:tabs>
        <w:ind w:left="1140" w:hanging="420"/>
        <w:rPr>
          <w:rFonts w:ascii="Arial" w:hAnsi="Arial"/>
        </w:rPr>
      </w:pPr>
      <w:r>
        <w:rPr>
          <w:rFonts w:ascii="Arial" w:hAnsi="Arial"/>
        </w:rPr>
        <w:t xml:space="preserve">To perform periodic on-site checks of the use, condition and performance of hearing protectors including availability of replacement devices, </w:t>
      </w:r>
      <w:proofErr w:type="gramStart"/>
      <w:r>
        <w:rPr>
          <w:rFonts w:ascii="Arial" w:hAnsi="Arial"/>
        </w:rPr>
        <w:t>as well as,</w:t>
      </w:r>
      <w:proofErr w:type="gramEnd"/>
      <w:r>
        <w:rPr>
          <w:rFonts w:ascii="Arial" w:hAnsi="Arial"/>
        </w:rPr>
        <w:t xml:space="preserve"> parts that tend to deteriorate with use (such as earmuff cushions).</w:t>
      </w:r>
    </w:p>
    <w:p w14:paraId="35CBADBE" w14:textId="77777777" w:rsidR="0090012E" w:rsidRDefault="00FB776A">
      <w:pPr>
        <w:numPr>
          <w:ilvl w:val="0"/>
          <w:numId w:val="4"/>
        </w:numPr>
        <w:tabs>
          <w:tab w:val="clear" w:pos="360"/>
          <w:tab w:val="num" w:pos="1080"/>
        </w:tabs>
        <w:ind w:left="1140" w:hanging="420"/>
        <w:rPr>
          <w:rFonts w:ascii="Arial" w:hAnsi="Arial"/>
        </w:rPr>
      </w:pPr>
      <w:r>
        <w:rPr>
          <w:rFonts w:ascii="Arial" w:hAnsi="Arial"/>
        </w:rPr>
        <w:t xml:space="preserve">To ensure </w:t>
      </w:r>
      <w:r w:rsidR="0090012E">
        <w:rPr>
          <w:rFonts w:ascii="Arial" w:hAnsi="Arial"/>
        </w:rPr>
        <w:t>proper use of hearing protectors at work</w:t>
      </w:r>
      <w:r w:rsidR="002356ED">
        <w:rPr>
          <w:rFonts w:ascii="Arial" w:hAnsi="Arial"/>
        </w:rPr>
        <w:t>.</w:t>
      </w:r>
    </w:p>
    <w:p w14:paraId="61D518E7" w14:textId="77777777" w:rsidR="0090012E" w:rsidRDefault="0090012E">
      <w:pPr>
        <w:numPr>
          <w:ilvl w:val="0"/>
          <w:numId w:val="4"/>
        </w:numPr>
        <w:tabs>
          <w:tab w:val="clear" w:pos="360"/>
          <w:tab w:val="num" w:pos="1080"/>
        </w:tabs>
        <w:ind w:left="1140" w:hanging="420"/>
        <w:rPr>
          <w:rFonts w:ascii="Arial" w:hAnsi="Arial"/>
        </w:rPr>
      </w:pPr>
      <w:r>
        <w:rPr>
          <w:rFonts w:ascii="Arial" w:hAnsi="Arial"/>
        </w:rPr>
        <w:t xml:space="preserve">To encourage hearing </w:t>
      </w:r>
      <w:proofErr w:type="gramStart"/>
      <w:r>
        <w:rPr>
          <w:rFonts w:ascii="Arial" w:hAnsi="Arial"/>
        </w:rPr>
        <w:t>protection</w:t>
      </w:r>
      <w:proofErr w:type="gramEnd"/>
      <w:r>
        <w:rPr>
          <w:rFonts w:ascii="Arial" w:hAnsi="Arial"/>
        </w:rPr>
        <w:t xml:space="preserve"> use at home.</w:t>
      </w:r>
    </w:p>
    <w:p w14:paraId="47294FAD" w14:textId="77777777" w:rsidR="0090012E" w:rsidRDefault="0090012E">
      <w:pPr>
        <w:rPr>
          <w:rFonts w:ascii="Arial" w:hAnsi="Arial"/>
        </w:rPr>
      </w:pPr>
    </w:p>
    <w:p w14:paraId="16E2800F" w14:textId="77777777" w:rsidR="0090012E" w:rsidRDefault="0090012E">
      <w:pPr>
        <w:ind w:firstLine="720"/>
        <w:rPr>
          <w:rFonts w:ascii="Arial" w:hAnsi="Arial"/>
        </w:rPr>
      </w:pPr>
      <w:r>
        <w:rPr>
          <w:rFonts w:ascii="Arial" w:hAnsi="Arial"/>
        </w:rPr>
        <w:t>Supervisor responsibilities are:</w:t>
      </w:r>
    </w:p>
    <w:p w14:paraId="0A577B9F" w14:textId="77777777" w:rsidR="0090012E" w:rsidRDefault="0090012E">
      <w:pPr>
        <w:ind w:firstLine="720"/>
        <w:rPr>
          <w:rFonts w:ascii="Arial" w:hAnsi="Arial"/>
        </w:rPr>
      </w:pPr>
    </w:p>
    <w:p w14:paraId="592E30C4" w14:textId="77777777" w:rsidR="0090012E" w:rsidRDefault="0090012E">
      <w:pPr>
        <w:numPr>
          <w:ilvl w:val="0"/>
          <w:numId w:val="4"/>
        </w:numPr>
        <w:tabs>
          <w:tab w:val="clear" w:pos="360"/>
          <w:tab w:val="num" w:pos="1140"/>
        </w:tabs>
        <w:ind w:left="1140" w:hanging="420"/>
        <w:rPr>
          <w:rFonts w:ascii="Arial" w:hAnsi="Arial"/>
        </w:rPr>
      </w:pPr>
      <w:r>
        <w:rPr>
          <w:rFonts w:ascii="Arial" w:hAnsi="Arial"/>
        </w:rPr>
        <w:t>To facilitate the procurement of appropriate hearing protection devices,</w:t>
      </w:r>
    </w:p>
    <w:p w14:paraId="5C11BD45" w14:textId="77777777" w:rsidR="0090012E" w:rsidRDefault="0090012E">
      <w:pPr>
        <w:numPr>
          <w:ilvl w:val="0"/>
          <w:numId w:val="4"/>
        </w:numPr>
        <w:tabs>
          <w:tab w:val="clear" w:pos="360"/>
          <w:tab w:val="num" w:pos="1140"/>
        </w:tabs>
        <w:ind w:left="1140" w:hanging="420"/>
        <w:rPr>
          <w:rFonts w:ascii="Arial" w:hAnsi="Arial"/>
        </w:rPr>
      </w:pPr>
      <w:r>
        <w:rPr>
          <w:rFonts w:ascii="Arial" w:hAnsi="Arial"/>
        </w:rPr>
        <w:t>To demonstrate commitment to the program (e.g., by modeling the use of these devices in appropriate situations),</w:t>
      </w:r>
    </w:p>
    <w:p w14:paraId="2F96F9C0" w14:textId="77777777" w:rsidR="0090012E" w:rsidRDefault="0090012E">
      <w:pPr>
        <w:numPr>
          <w:ilvl w:val="0"/>
          <w:numId w:val="4"/>
        </w:numPr>
        <w:tabs>
          <w:tab w:val="clear" w:pos="360"/>
          <w:tab w:val="num" w:pos="1140"/>
        </w:tabs>
        <w:ind w:left="1140" w:hanging="420"/>
        <w:rPr>
          <w:rFonts w:ascii="Arial" w:hAnsi="Arial"/>
        </w:rPr>
      </w:pPr>
      <w:r>
        <w:rPr>
          <w:rFonts w:ascii="Arial" w:hAnsi="Arial"/>
        </w:rPr>
        <w:lastRenderedPageBreak/>
        <w:t>To provide the personnel and facilities to train employees in the proper and optimum use and care of hearing protection devices,</w:t>
      </w:r>
    </w:p>
    <w:p w14:paraId="4DF813FD" w14:textId="77777777" w:rsidR="0090012E" w:rsidRDefault="0090012E">
      <w:pPr>
        <w:numPr>
          <w:ilvl w:val="0"/>
          <w:numId w:val="4"/>
        </w:numPr>
        <w:tabs>
          <w:tab w:val="clear" w:pos="360"/>
          <w:tab w:val="num" w:pos="1140"/>
        </w:tabs>
        <w:ind w:left="1140" w:hanging="420"/>
        <w:rPr>
          <w:rFonts w:ascii="Arial" w:hAnsi="Arial"/>
        </w:rPr>
      </w:pPr>
      <w:r>
        <w:rPr>
          <w:rFonts w:ascii="Arial" w:hAnsi="Arial"/>
        </w:rPr>
        <w:t>To enforce proper use of hearing protectors at work.</w:t>
      </w:r>
    </w:p>
    <w:p w14:paraId="4123B790" w14:textId="77777777" w:rsidR="0090012E" w:rsidRDefault="0090012E">
      <w:pPr>
        <w:numPr>
          <w:ilvl w:val="0"/>
          <w:numId w:val="4"/>
        </w:numPr>
        <w:tabs>
          <w:tab w:val="clear" w:pos="360"/>
          <w:tab w:val="num" w:pos="1140"/>
        </w:tabs>
        <w:ind w:left="1140" w:hanging="420"/>
        <w:rPr>
          <w:rFonts w:ascii="Arial" w:hAnsi="Arial"/>
        </w:rPr>
      </w:pPr>
      <w:r>
        <w:rPr>
          <w:rFonts w:ascii="Arial" w:hAnsi="Arial"/>
        </w:rPr>
        <w:t xml:space="preserve">To encourage hearing </w:t>
      </w:r>
      <w:proofErr w:type="gramStart"/>
      <w:r>
        <w:rPr>
          <w:rFonts w:ascii="Arial" w:hAnsi="Arial"/>
        </w:rPr>
        <w:t>protection</w:t>
      </w:r>
      <w:proofErr w:type="gramEnd"/>
      <w:r>
        <w:rPr>
          <w:rFonts w:ascii="Arial" w:hAnsi="Arial"/>
        </w:rPr>
        <w:t xml:space="preserve"> use at home.</w:t>
      </w:r>
    </w:p>
    <w:p w14:paraId="1245E34F" w14:textId="77777777" w:rsidR="0090012E" w:rsidRDefault="0090012E">
      <w:pPr>
        <w:numPr>
          <w:ilvl w:val="0"/>
          <w:numId w:val="4"/>
        </w:numPr>
        <w:tabs>
          <w:tab w:val="clear" w:pos="360"/>
          <w:tab w:val="num" w:pos="1140"/>
        </w:tabs>
        <w:ind w:left="1140" w:hanging="420"/>
        <w:rPr>
          <w:rFonts w:ascii="Arial" w:hAnsi="Arial"/>
        </w:rPr>
      </w:pPr>
      <w:r>
        <w:rPr>
          <w:rFonts w:ascii="Arial" w:hAnsi="Arial"/>
        </w:rPr>
        <w:t>To encourage employees to ask questions and help them solve any problems that may arise.</w:t>
      </w:r>
    </w:p>
    <w:p w14:paraId="1E2E18EE" w14:textId="77777777" w:rsidR="00FB776A" w:rsidRDefault="00FB776A">
      <w:pPr>
        <w:ind w:firstLine="720"/>
        <w:rPr>
          <w:rFonts w:ascii="Arial" w:hAnsi="Arial"/>
        </w:rPr>
      </w:pPr>
    </w:p>
    <w:p w14:paraId="697F2405" w14:textId="77777777" w:rsidR="0090012E" w:rsidRDefault="0090012E">
      <w:pPr>
        <w:ind w:firstLine="720"/>
        <w:rPr>
          <w:rFonts w:ascii="Arial" w:hAnsi="Arial"/>
        </w:rPr>
      </w:pPr>
      <w:r>
        <w:rPr>
          <w:rFonts w:ascii="Arial" w:hAnsi="Arial"/>
        </w:rPr>
        <w:t>Employee responsibilities are:</w:t>
      </w:r>
    </w:p>
    <w:p w14:paraId="4D95D18C" w14:textId="77777777" w:rsidR="0090012E" w:rsidRDefault="0090012E">
      <w:pPr>
        <w:ind w:firstLine="720"/>
        <w:rPr>
          <w:rFonts w:ascii="Arial" w:hAnsi="Arial"/>
        </w:rPr>
      </w:pPr>
    </w:p>
    <w:p w14:paraId="0794B9C3" w14:textId="77777777" w:rsidR="0090012E" w:rsidRDefault="0090012E">
      <w:pPr>
        <w:numPr>
          <w:ilvl w:val="0"/>
          <w:numId w:val="6"/>
        </w:numPr>
        <w:tabs>
          <w:tab w:val="clear" w:pos="360"/>
          <w:tab w:val="num" w:pos="1140"/>
        </w:tabs>
        <w:ind w:left="1140" w:hanging="420"/>
        <w:rPr>
          <w:rFonts w:ascii="Arial" w:hAnsi="Arial"/>
        </w:rPr>
      </w:pPr>
      <w:r>
        <w:rPr>
          <w:rFonts w:ascii="Arial" w:hAnsi="Arial"/>
        </w:rPr>
        <w:t xml:space="preserve">To remain fully informed about the need for hearing protection, </w:t>
      </w:r>
    </w:p>
    <w:p w14:paraId="6FA70F68" w14:textId="77777777" w:rsidR="0090012E" w:rsidRDefault="0090012E">
      <w:pPr>
        <w:numPr>
          <w:ilvl w:val="0"/>
          <w:numId w:val="6"/>
        </w:numPr>
        <w:tabs>
          <w:tab w:val="clear" w:pos="360"/>
          <w:tab w:val="num" w:pos="1140"/>
        </w:tabs>
        <w:ind w:left="1140" w:hanging="420"/>
        <w:rPr>
          <w:rFonts w:ascii="Arial" w:hAnsi="Arial"/>
        </w:rPr>
      </w:pPr>
      <w:r>
        <w:rPr>
          <w:rFonts w:ascii="Arial" w:hAnsi="Arial"/>
        </w:rPr>
        <w:t xml:space="preserve">To </w:t>
      </w:r>
      <w:proofErr w:type="gramStart"/>
      <w:r>
        <w:rPr>
          <w:rFonts w:ascii="Arial" w:hAnsi="Arial"/>
        </w:rPr>
        <w:t>wear hearing protection correctly at all times</w:t>
      </w:r>
      <w:proofErr w:type="gramEnd"/>
      <w:r>
        <w:rPr>
          <w:rFonts w:ascii="Arial" w:hAnsi="Arial"/>
        </w:rPr>
        <w:t xml:space="preserve"> and seek replacements as necessary,</w:t>
      </w:r>
    </w:p>
    <w:p w14:paraId="7706F101" w14:textId="77777777" w:rsidR="0090012E" w:rsidRDefault="0090012E">
      <w:pPr>
        <w:numPr>
          <w:ilvl w:val="0"/>
          <w:numId w:val="6"/>
        </w:numPr>
        <w:tabs>
          <w:tab w:val="clear" w:pos="360"/>
          <w:tab w:val="num" w:pos="1140"/>
        </w:tabs>
        <w:ind w:left="1140" w:hanging="420"/>
        <w:rPr>
          <w:rFonts w:ascii="Arial" w:hAnsi="Arial"/>
        </w:rPr>
      </w:pPr>
      <w:r>
        <w:rPr>
          <w:rFonts w:ascii="Arial" w:hAnsi="Arial"/>
        </w:rPr>
        <w:t>To encourage co-workers to use hearing protection (at work and home),</w:t>
      </w:r>
    </w:p>
    <w:p w14:paraId="6058A6AD" w14:textId="77777777" w:rsidR="0090012E" w:rsidRDefault="0090012E">
      <w:pPr>
        <w:numPr>
          <w:ilvl w:val="0"/>
          <w:numId w:val="6"/>
        </w:numPr>
        <w:tabs>
          <w:tab w:val="clear" w:pos="360"/>
          <w:tab w:val="num" w:pos="1140"/>
        </w:tabs>
        <w:ind w:left="1140" w:hanging="420"/>
        <w:rPr>
          <w:rFonts w:ascii="Arial" w:hAnsi="Arial"/>
        </w:rPr>
      </w:pPr>
      <w:r>
        <w:rPr>
          <w:rFonts w:ascii="Arial" w:hAnsi="Arial"/>
        </w:rPr>
        <w:t>To communicate problems or questions to their supervisors, the Program Administrator or EHS.</w:t>
      </w:r>
    </w:p>
    <w:p w14:paraId="43FF29AB" w14:textId="77777777" w:rsidR="0090012E" w:rsidRDefault="0090012E">
      <w:pPr>
        <w:rPr>
          <w:rFonts w:ascii="Arial" w:hAnsi="Arial"/>
        </w:rPr>
      </w:pPr>
    </w:p>
    <w:p w14:paraId="2EEE5166" w14:textId="77777777" w:rsidR="00B71E63" w:rsidRDefault="00B71E63">
      <w:pPr>
        <w:pStyle w:val="Heading1"/>
      </w:pPr>
    </w:p>
    <w:p w14:paraId="07B58C73" w14:textId="77777777" w:rsidR="0090012E" w:rsidRPr="00C8752A" w:rsidRDefault="0090012E">
      <w:pPr>
        <w:pStyle w:val="Heading1"/>
        <w:rPr>
          <w:sz w:val="24"/>
          <w:szCs w:val="24"/>
        </w:rPr>
      </w:pPr>
      <w:r w:rsidRPr="00C8752A">
        <w:rPr>
          <w:sz w:val="24"/>
          <w:szCs w:val="24"/>
        </w:rPr>
        <w:t>Training and Motivation</w:t>
      </w:r>
    </w:p>
    <w:p w14:paraId="5AD9DBD0" w14:textId="77777777" w:rsidR="0090012E" w:rsidRDefault="0090012E">
      <w:pPr>
        <w:pStyle w:val="Footer"/>
        <w:tabs>
          <w:tab w:val="clear" w:pos="4320"/>
          <w:tab w:val="clear" w:pos="8640"/>
        </w:tabs>
        <w:rPr>
          <w:rFonts w:ascii="Arial" w:hAnsi="Arial"/>
        </w:rPr>
      </w:pPr>
    </w:p>
    <w:p w14:paraId="72D291B4" w14:textId="77777777" w:rsidR="0090012E" w:rsidRDefault="00B71E63">
      <w:pPr>
        <w:rPr>
          <w:rFonts w:ascii="Arial" w:hAnsi="Arial"/>
        </w:rPr>
      </w:pPr>
      <w:r>
        <w:rPr>
          <w:rFonts w:ascii="Arial" w:hAnsi="Arial"/>
        </w:rPr>
        <w:t xml:space="preserve">Participating units </w:t>
      </w:r>
      <w:r w:rsidR="0090012E">
        <w:rPr>
          <w:rFonts w:ascii="Arial" w:hAnsi="Arial"/>
        </w:rPr>
        <w:t xml:space="preserve">shall institute a training program for all employees exposed at or above the “Action Level” or who are known to work with “noisy” equipment or work in “noisy” areas (see Appendix D) and shall ensure employee participation in such program.  Training shall be repeated </w:t>
      </w:r>
      <w:proofErr w:type="gramStart"/>
      <w:r w:rsidR="0090012E">
        <w:rPr>
          <w:rFonts w:ascii="Arial" w:hAnsi="Arial"/>
        </w:rPr>
        <w:t>annually</w:t>
      </w:r>
      <w:proofErr w:type="gramEnd"/>
      <w:r w:rsidR="0090012E">
        <w:rPr>
          <w:rFonts w:ascii="Arial" w:hAnsi="Arial"/>
        </w:rPr>
        <w:t xml:space="preserve"> and the information provided shall be continually updated to address changes in protective equipment, work processes, equipment, etc.  </w:t>
      </w:r>
    </w:p>
    <w:p w14:paraId="132C89C0" w14:textId="77777777" w:rsidR="0090012E" w:rsidRDefault="0090012E">
      <w:pPr>
        <w:rPr>
          <w:rFonts w:ascii="Arial" w:hAnsi="Arial"/>
        </w:rPr>
      </w:pPr>
    </w:p>
    <w:p w14:paraId="2EAD38D5" w14:textId="77777777" w:rsidR="0090012E" w:rsidRDefault="0090012E">
      <w:pPr>
        <w:rPr>
          <w:rFonts w:ascii="Arial" w:hAnsi="Arial"/>
        </w:rPr>
      </w:pPr>
      <w:r>
        <w:rPr>
          <w:rFonts w:ascii="Arial" w:hAnsi="Arial"/>
        </w:rPr>
        <w:t>During training, employees shall at a minimum be informed of the following:</w:t>
      </w:r>
    </w:p>
    <w:p w14:paraId="466A120E" w14:textId="77777777" w:rsidR="0090012E" w:rsidRDefault="0090012E">
      <w:pPr>
        <w:rPr>
          <w:rFonts w:ascii="Arial" w:hAnsi="Arial"/>
        </w:rPr>
      </w:pPr>
    </w:p>
    <w:p w14:paraId="6E437248" w14:textId="77777777" w:rsidR="0090012E" w:rsidRDefault="0090012E">
      <w:pPr>
        <w:ind w:firstLine="720"/>
        <w:rPr>
          <w:rFonts w:ascii="Arial" w:hAnsi="Arial"/>
        </w:rPr>
      </w:pPr>
      <w:r>
        <w:rPr>
          <w:rFonts w:ascii="Arial" w:hAnsi="Arial"/>
        </w:rPr>
        <w:t>1)</w:t>
      </w:r>
      <w:r>
        <w:rPr>
          <w:rFonts w:ascii="Arial" w:hAnsi="Arial"/>
        </w:rPr>
        <w:tab/>
        <w:t>The effects of noise on hearing (at work and home).</w:t>
      </w:r>
    </w:p>
    <w:p w14:paraId="2C843423" w14:textId="77777777" w:rsidR="0090012E" w:rsidRDefault="0090012E">
      <w:pPr>
        <w:rPr>
          <w:rFonts w:ascii="Arial" w:hAnsi="Arial"/>
        </w:rPr>
      </w:pPr>
    </w:p>
    <w:p w14:paraId="66D0DF7B" w14:textId="77777777" w:rsidR="0090012E" w:rsidRDefault="0090012E">
      <w:pPr>
        <w:tabs>
          <w:tab w:val="left" w:pos="-1440"/>
        </w:tabs>
        <w:ind w:left="1440" w:hanging="720"/>
        <w:rPr>
          <w:rFonts w:ascii="Arial" w:hAnsi="Arial"/>
        </w:rPr>
      </w:pPr>
      <w:r>
        <w:rPr>
          <w:rFonts w:ascii="Arial" w:hAnsi="Arial"/>
        </w:rPr>
        <w:t>2)</w:t>
      </w:r>
      <w:r>
        <w:rPr>
          <w:rFonts w:ascii="Arial" w:hAnsi="Arial"/>
        </w:rPr>
        <w:tab/>
        <w:t>The purpose of hearing protectors, the advantages, disadvantages and attenuation of various types, and instructions on selection, fitting, use and care.</w:t>
      </w:r>
    </w:p>
    <w:p w14:paraId="761A576F" w14:textId="77777777" w:rsidR="0090012E" w:rsidRDefault="0090012E">
      <w:pPr>
        <w:rPr>
          <w:rFonts w:ascii="Arial" w:hAnsi="Arial"/>
        </w:rPr>
      </w:pPr>
    </w:p>
    <w:p w14:paraId="6B9930C9" w14:textId="77777777" w:rsidR="0090012E" w:rsidRDefault="0090012E">
      <w:pPr>
        <w:pStyle w:val="BodyTextIndent3"/>
      </w:pPr>
      <w:r>
        <w:t>3)</w:t>
      </w:r>
      <w:r>
        <w:tab/>
        <w:t>The purpose of audiometric testing, and an explanation of the test and data analysis procedures.</w:t>
      </w:r>
    </w:p>
    <w:p w14:paraId="6EF18BC6" w14:textId="77777777" w:rsidR="0090012E" w:rsidRDefault="0090012E">
      <w:pPr>
        <w:pStyle w:val="Footer"/>
        <w:tabs>
          <w:tab w:val="clear" w:pos="4320"/>
          <w:tab w:val="clear" w:pos="8640"/>
        </w:tabs>
        <w:rPr>
          <w:rFonts w:ascii="Arial" w:hAnsi="Arial"/>
        </w:rPr>
      </w:pPr>
    </w:p>
    <w:p w14:paraId="438C1567" w14:textId="77777777" w:rsidR="0090012E" w:rsidRDefault="0090012E">
      <w:pPr>
        <w:rPr>
          <w:rFonts w:ascii="Arial" w:hAnsi="Arial"/>
        </w:rPr>
      </w:pPr>
      <w:r>
        <w:rPr>
          <w:rFonts w:ascii="Arial" w:hAnsi="Arial"/>
        </w:rPr>
        <w:t xml:space="preserve">Training and motivation are valuable for both management and </w:t>
      </w:r>
      <w:proofErr w:type="gramStart"/>
      <w:r>
        <w:rPr>
          <w:rFonts w:ascii="Arial" w:hAnsi="Arial"/>
        </w:rPr>
        <w:t>employees</w:t>
      </w:r>
      <w:proofErr w:type="gramEnd"/>
      <w:r>
        <w:rPr>
          <w:rFonts w:ascii="Arial" w:hAnsi="Arial"/>
        </w:rPr>
        <w:t xml:space="preserve"> so they understand that a successful Hearing Conservation Program takes commitment, communication, and cooperation.</w:t>
      </w:r>
      <w:r w:rsidR="00B71E63">
        <w:rPr>
          <w:rFonts w:ascii="Arial" w:hAnsi="Arial"/>
        </w:rPr>
        <w:t xml:space="preserve">  </w:t>
      </w:r>
      <w:r>
        <w:rPr>
          <w:rFonts w:ascii="Arial" w:hAnsi="Arial"/>
        </w:rPr>
        <w:t xml:space="preserve">Training should be </w:t>
      </w:r>
      <w:proofErr w:type="gramStart"/>
      <w:r>
        <w:rPr>
          <w:rFonts w:ascii="Arial" w:hAnsi="Arial"/>
        </w:rPr>
        <w:t>preplanned</w:t>
      </w:r>
      <w:proofErr w:type="gramEnd"/>
      <w:r>
        <w:rPr>
          <w:rFonts w:ascii="Arial" w:hAnsi="Arial"/>
        </w:rPr>
        <w:t xml:space="preserve"> and past successes and failures should be addressed.</w:t>
      </w:r>
    </w:p>
    <w:p w14:paraId="701DEE9A" w14:textId="77777777" w:rsidR="0090012E" w:rsidRDefault="0090012E">
      <w:pPr>
        <w:ind w:firstLine="720"/>
        <w:rPr>
          <w:rFonts w:ascii="Arial" w:hAnsi="Arial"/>
        </w:rPr>
      </w:pPr>
    </w:p>
    <w:p w14:paraId="47577026" w14:textId="77777777" w:rsidR="0090012E" w:rsidRDefault="0090012E">
      <w:pPr>
        <w:ind w:left="720"/>
        <w:rPr>
          <w:rFonts w:ascii="Arial" w:hAnsi="Arial"/>
        </w:rPr>
      </w:pPr>
      <w:r>
        <w:rPr>
          <w:rFonts w:ascii="Arial" w:hAnsi="Arial"/>
        </w:rPr>
        <w:t xml:space="preserve">Program Administrator responsibilities: </w:t>
      </w:r>
    </w:p>
    <w:p w14:paraId="0076325B" w14:textId="77777777" w:rsidR="0090012E" w:rsidRDefault="0090012E">
      <w:pPr>
        <w:ind w:left="720"/>
        <w:rPr>
          <w:rFonts w:ascii="Arial" w:hAnsi="Arial"/>
        </w:rPr>
      </w:pPr>
    </w:p>
    <w:p w14:paraId="51768AA6" w14:textId="77777777" w:rsidR="0090012E" w:rsidRDefault="0090012E" w:rsidP="00B71E63">
      <w:pPr>
        <w:numPr>
          <w:ilvl w:val="0"/>
          <w:numId w:val="7"/>
        </w:numPr>
        <w:tabs>
          <w:tab w:val="clear" w:pos="360"/>
          <w:tab w:val="num" w:pos="720"/>
        </w:tabs>
        <w:ind w:left="1080"/>
        <w:rPr>
          <w:rFonts w:ascii="Arial" w:hAnsi="Arial"/>
        </w:rPr>
      </w:pPr>
      <w:r>
        <w:rPr>
          <w:rFonts w:ascii="Arial" w:hAnsi="Arial"/>
        </w:rPr>
        <w:t>Schedule annual training,</w:t>
      </w:r>
    </w:p>
    <w:p w14:paraId="4BB1E7FC" w14:textId="77777777" w:rsidR="0090012E" w:rsidRDefault="0090012E">
      <w:pPr>
        <w:ind w:firstLine="720"/>
        <w:rPr>
          <w:rFonts w:ascii="Arial" w:hAnsi="Arial"/>
        </w:rPr>
      </w:pPr>
    </w:p>
    <w:p w14:paraId="031D8026" w14:textId="77777777" w:rsidR="0090012E" w:rsidRDefault="0090012E">
      <w:pPr>
        <w:ind w:firstLine="720"/>
        <w:rPr>
          <w:rFonts w:ascii="Arial" w:hAnsi="Arial"/>
        </w:rPr>
      </w:pPr>
      <w:r>
        <w:rPr>
          <w:rFonts w:ascii="Arial" w:hAnsi="Arial"/>
        </w:rPr>
        <w:t xml:space="preserve">Supervisor responsibilities: </w:t>
      </w:r>
    </w:p>
    <w:p w14:paraId="1DC9DDDD" w14:textId="77777777" w:rsidR="0090012E" w:rsidRDefault="0090012E">
      <w:pPr>
        <w:ind w:firstLine="720"/>
        <w:rPr>
          <w:rFonts w:ascii="Arial" w:hAnsi="Arial"/>
        </w:rPr>
      </w:pPr>
    </w:p>
    <w:p w14:paraId="645139A2" w14:textId="77777777" w:rsidR="0090012E" w:rsidRDefault="0090012E" w:rsidP="00B71E63">
      <w:pPr>
        <w:numPr>
          <w:ilvl w:val="0"/>
          <w:numId w:val="7"/>
        </w:numPr>
        <w:tabs>
          <w:tab w:val="clear" w:pos="360"/>
          <w:tab w:val="num" w:pos="720"/>
        </w:tabs>
        <w:ind w:left="1080"/>
        <w:rPr>
          <w:rFonts w:ascii="Arial" w:hAnsi="Arial"/>
        </w:rPr>
      </w:pPr>
      <w:r>
        <w:rPr>
          <w:rFonts w:ascii="Arial" w:hAnsi="Arial"/>
        </w:rPr>
        <w:t>Ensure training is scheduled and held annually,</w:t>
      </w:r>
    </w:p>
    <w:p w14:paraId="1B1CDE3C" w14:textId="77777777" w:rsidR="0090012E" w:rsidRDefault="0090012E">
      <w:pPr>
        <w:ind w:left="720"/>
        <w:rPr>
          <w:rFonts w:ascii="Arial" w:hAnsi="Arial"/>
        </w:rPr>
      </w:pPr>
    </w:p>
    <w:p w14:paraId="3D866A3B" w14:textId="77777777" w:rsidR="0090012E" w:rsidRDefault="0090012E">
      <w:pPr>
        <w:ind w:left="720"/>
        <w:rPr>
          <w:rFonts w:ascii="Arial" w:hAnsi="Arial"/>
        </w:rPr>
      </w:pPr>
      <w:r>
        <w:rPr>
          <w:rFonts w:ascii="Arial" w:hAnsi="Arial"/>
        </w:rPr>
        <w:t>EHS Responsibilities:</w:t>
      </w:r>
    </w:p>
    <w:p w14:paraId="68A62961" w14:textId="77777777" w:rsidR="0090012E" w:rsidRDefault="0090012E">
      <w:pPr>
        <w:rPr>
          <w:rFonts w:ascii="Arial" w:hAnsi="Arial"/>
        </w:rPr>
      </w:pPr>
    </w:p>
    <w:p w14:paraId="498E672C" w14:textId="77777777" w:rsidR="0090012E" w:rsidRDefault="0090012E" w:rsidP="00B71E63">
      <w:pPr>
        <w:numPr>
          <w:ilvl w:val="0"/>
          <w:numId w:val="8"/>
        </w:numPr>
        <w:tabs>
          <w:tab w:val="clear" w:pos="360"/>
          <w:tab w:val="num" w:pos="720"/>
        </w:tabs>
        <w:ind w:left="1080"/>
        <w:rPr>
          <w:rFonts w:ascii="Arial" w:hAnsi="Arial"/>
        </w:rPr>
      </w:pPr>
      <w:r>
        <w:rPr>
          <w:rFonts w:ascii="Arial" w:hAnsi="Arial"/>
        </w:rPr>
        <w:t>Provide training presentations that are short, simple, and highly relevant to employees and management.</w:t>
      </w:r>
    </w:p>
    <w:p w14:paraId="7718E344" w14:textId="77777777" w:rsidR="0090012E" w:rsidRDefault="0090012E" w:rsidP="00B71E63">
      <w:pPr>
        <w:numPr>
          <w:ilvl w:val="0"/>
          <w:numId w:val="8"/>
        </w:numPr>
        <w:tabs>
          <w:tab w:val="clear" w:pos="360"/>
          <w:tab w:val="num" w:pos="720"/>
        </w:tabs>
        <w:ind w:left="1080"/>
        <w:rPr>
          <w:rFonts w:ascii="Arial" w:hAnsi="Arial"/>
        </w:rPr>
      </w:pPr>
      <w:r>
        <w:rPr>
          <w:rFonts w:ascii="Arial" w:hAnsi="Arial"/>
        </w:rPr>
        <w:t xml:space="preserve">Encourage questions and open </w:t>
      </w:r>
      <w:proofErr w:type="gramStart"/>
      <w:r>
        <w:rPr>
          <w:rFonts w:ascii="Arial" w:hAnsi="Arial"/>
        </w:rPr>
        <w:t>communication, and</w:t>
      </w:r>
      <w:proofErr w:type="gramEnd"/>
      <w:r>
        <w:rPr>
          <w:rFonts w:ascii="Arial" w:hAnsi="Arial"/>
        </w:rPr>
        <w:t xml:space="preserve"> ensure that all problems discussed during training receive prompt attention.</w:t>
      </w:r>
    </w:p>
    <w:p w14:paraId="10D39135" w14:textId="77777777" w:rsidR="0090012E" w:rsidRDefault="0090012E">
      <w:pPr>
        <w:ind w:left="720"/>
        <w:rPr>
          <w:rFonts w:ascii="Arial" w:hAnsi="Arial"/>
        </w:rPr>
      </w:pPr>
    </w:p>
    <w:p w14:paraId="1F764824" w14:textId="77777777" w:rsidR="0090012E" w:rsidRDefault="0090012E">
      <w:pPr>
        <w:ind w:left="720"/>
        <w:rPr>
          <w:rFonts w:ascii="Arial" w:hAnsi="Arial"/>
        </w:rPr>
      </w:pPr>
      <w:r>
        <w:rPr>
          <w:rFonts w:ascii="Arial" w:hAnsi="Arial"/>
        </w:rPr>
        <w:t>Employee responsibilities:</w:t>
      </w:r>
    </w:p>
    <w:p w14:paraId="17BA5529" w14:textId="77777777" w:rsidR="0090012E" w:rsidRDefault="0090012E">
      <w:pPr>
        <w:ind w:left="720"/>
        <w:rPr>
          <w:rFonts w:ascii="Arial" w:hAnsi="Arial"/>
        </w:rPr>
      </w:pPr>
    </w:p>
    <w:p w14:paraId="6261D5B1" w14:textId="77777777" w:rsidR="0090012E" w:rsidRDefault="0090012E" w:rsidP="00B71E63">
      <w:pPr>
        <w:numPr>
          <w:ilvl w:val="0"/>
          <w:numId w:val="9"/>
        </w:numPr>
        <w:tabs>
          <w:tab w:val="clear" w:pos="360"/>
          <w:tab w:val="num" w:pos="720"/>
        </w:tabs>
        <w:ind w:left="1080"/>
        <w:rPr>
          <w:rFonts w:ascii="Arial" w:hAnsi="Arial"/>
        </w:rPr>
      </w:pPr>
      <w:r>
        <w:rPr>
          <w:rFonts w:ascii="Arial" w:hAnsi="Arial"/>
        </w:rPr>
        <w:lastRenderedPageBreak/>
        <w:t>Contribute to their own education by raising questions and concerns,</w:t>
      </w:r>
    </w:p>
    <w:p w14:paraId="5E4FD24C" w14:textId="77777777" w:rsidR="0090012E" w:rsidRDefault="0090012E" w:rsidP="00B71E63">
      <w:pPr>
        <w:numPr>
          <w:ilvl w:val="0"/>
          <w:numId w:val="9"/>
        </w:numPr>
        <w:tabs>
          <w:tab w:val="clear" w:pos="360"/>
          <w:tab w:val="num" w:pos="720"/>
        </w:tabs>
        <w:ind w:left="1080"/>
        <w:rPr>
          <w:rFonts w:ascii="Arial" w:hAnsi="Arial"/>
        </w:rPr>
      </w:pPr>
      <w:r>
        <w:rPr>
          <w:rFonts w:ascii="Arial" w:hAnsi="Arial"/>
        </w:rPr>
        <w:t>Inform the Program Administrator, Supervisor, EHS, etc. when specific procedures are impractical and suggest alternatives, when possible.</w:t>
      </w:r>
    </w:p>
    <w:p w14:paraId="37439623" w14:textId="77777777" w:rsidR="0090012E" w:rsidRDefault="0090012E" w:rsidP="00B71E63">
      <w:pPr>
        <w:numPr>
          <w:ilvl w:val="0"/>
          <w:numId w:val="9"/>
        </w:numPr>
        <w:tabs>
          <w:tab w:val="clear" w:pos="360"/>
          <w:tab w:val="num" w:pos="720"/>
        </w:tabs>
        <w:ind w:left="1080"/>
        <w:rPr>
          <w:rFonts w:ascii="Arial" w:hAnsi="Arial"/>
        </w:rPr>
      </w:pPr>
      <w:r>
        <w:rPr>
          <w:rFonts w:ascii="Arial" w:hAnsi="Arial"/>
        </w:rPr>
        <w:t>Communicate concerns to management.</w:t>
      </w:r>
    </w:p>
    <w:p w14:paraId="36E37F1A" w14:textId="77777777" w:rsidR="00FB776A" w:rsidRDefault="00FB776A" w:rsidP="00FB776A"/>
    <w:p w14:paraId="508FDFBC" w14:textId="77777777" w:rsidR="0090012E" w:rsidRPr="00C8752A" w:rsidRDefault="0090012E">
      <w:pPr>
        <w:pStyle w:val="Heading1"/>
        <w:rPr>
          <w:sz w:val="24"/>
          <w:szCs w:val="24"/>
        </w:rPr>
      </w:pPr>
      <w:r w:rsidRPr="00C8752A">
        <w:rPr>
          <w:sz w:val="24"/>
          <w:szCs w:val="24"/>
        </w:rPr>
        <w:t>Record Keeping</w:t>
      </w:r>
    </w:p>
    <w:p w14:paraId="3A872097" w14:textId="77777777" w:rsidR="0090012E" w:rsidRDefault="0090012E">
      <w:pPr>
        <w:rPr>
          <w:rFonts w:ascii="Arial" w:hAnsi="Arial"/>
        </w:rPr>
      </w:pPr>
    </w:p>
    <w:p w14:paraId="6CFA0CE8" w14:textId="77777777" w:rsidR="0090012E" w:rsidRDefault="0090012E">
      <w:pPr>
        <w:rPr>
          <w:rFonts w:ascii="Arial" w:hAnsi="Arial"/>
        </w:rPr>
      </w:pPr>
      <w:r>
        <w:rPr>
          <w:rFonts w:ascii="Arial" w:hAnsi="Arial"/>
        </w:rPr>
        <w:t xml:space="preserve">Each element of the Hearing Conservation Program generates its own type of record (e.g., noise surveys, audiograms (hearing tests), medical histories, training records, etc.), and much of this information needs to be integrated into employee’s and </w:t>
      </w:r>
      <w:r w:rsidR="00B71E63">
        <w:rPr>
          <w:rFonts w:ascii="Arial" w:hAnsi="Arial"/>
        </w:rPr>
        <w:t xml:space="preserve">unit </w:t>
      </w:r>
      <w:r>
        <w:rPr>
          <w:rFonts w:ascii="Arial" w:hAnsi="Arial"/>
        </w:rPr>
        <w:t xml:space="preserve">records.  </w:t>
      </w:r>
    </w:p>
    <w:p w14:paraId="4FCE0822" w14:textId="77777777" w:rsidR="0090012E" w:rsidRDefault="0090012E">
      <w:pPr>
        <w:rPr>
          <w:rFonts w:ascii="Arial" w:hAnsi="Arial"/>
        </w:rPr>
      </w:pPr>
    </w:p>
    <w:p w14:paraId="2E1AD0E7" w14:textId="77777777" w:rsidR="0090012E" w:rsidRDefault="0090012E">
      <w:pPr>
        <w:rPr>
          <w:rFonts w:ascii="Arial" w:hAnsi="Arial"/>
        </w:rPr>
      </w:pPr>
      <w:r>
        <w:rPr>
          <w:rFonts w:ascii="Arial" w:hAnsi="Arial"/>
        </w:rPr>
        <w:t>Historical record keeping is vital because injuries to hearing due to over exposures are rarely as evident as other types of occupational events (</w:t>
      </w:r>
      <w:proofErr w:type="gramStart"/>
      <w:r>
        <w:rPr>
          <w:rFonts w:ascii="Arial" w:hAnsi="Arial"/>
        </w:rPr>
        <w:t>i.e.</w:t>
      </w:r>
      <w:proofErr w:type="gramEnd"/>
      <w:r>
        <w:rPr>
          <w:rFonts w:ascii="Arial" w:hAnsi="Arial"/>
        </w:rPr>
        <w:t xml:space="preserve"> noise-induced hearing loss takes place very slowly over time). Therefore, complete documentation is also important when evaluators attempt to construct historical records that pertain to an individual's long-term exposures and effectiveness questions concerning prevention and control measures.</w:t>
      </w:r>
    </w:p>
    <w:p w14:paraId="55CCEB82" w14:textId="77777777" w:rsidR="0090012E" w:rsidRDefault="0090012E">
      <w:pPr>
        <w:rPr>
          <w:rFonts w:ascii="Arial" w:hAnsi="Arial"/>
        </w:rPr>
      </w:pPr>
    </w:p>
    <w:p w14:paraId="3173BFE8" w14:textId="77777777" w:rsidR="0090012E" w:rsidRDefault="0090012E">
      <w:pPr>
        <w:ind w:firstLine="720"/>
        <w:rPr>
          <w:rFonts w:ascii="Arial" w:hAnsi="Arial"/>
        </w:rPr>
      </w:pPr>
      <w:r>
        <w:rPr>
          <w:rFonts w:ascii="Arial" w:hAnsi="Arial"/>
        </w:rPr>
        <w:t>Program Administrator responsibilities:</w:t>
      </w:r>
    </w:p>
    <w:p w14:paraId="4095ED6A" w14:textId="77777777" w:rsidR="0090012E" w:rsidRDefault="0090012E">
      <w:pPr>
        <w:ind w:firstLine="720"/>
        <w:rPr>
          <w:rFonts w:ascii="Arial" w:hAnsi="Arial"/>
        </w:rPr>
      </w:pPr>
    </w:p>
    <w:p w14:paraId="52C1D5F2" w14:textId="77777777" w:rsidR="0090012E" w:rsidRDefault="0090012E">
      <w:pPr>
        <w:numPr>
          <w:ilvl w:val="0"/>
          <w:numId w:val="10"/>
        </w:numPr>
        <w:tabs>
          <w:tab w:val="clear" w:pos="360"/>
          <w:tab w:val="num" w:pos="1140"/>
        </w:tabs>
        <w:ind w:left="1140"/>
        <w:rPr>
          <w:rFonts w:ascii="Arial" w:hAnsi="Arial"/>
        </w:rPr>
      </w:pPr>
      <w:r>
        <w:rPr>
          <w:rFonts w:ascii="Arial" w:hAnsi="Arial"/>
        </w:rPr>
        <w:t xml:space="preserve">Provide adequate resources for efficient record processing, review, and </w:t>
      </w:r>
      <w:proofErr w:type="gramStart"/>
      <w:r>
        <w:rPr>
          <w:rFonts w:ascii="Arial" w:hAnsi="Arial"/>
        </w:rPr>
        <w:t>storage</w:t>
      </w:r>
      <w:proofErr w:type="gramEnd"/>
    </w:p>
    <w:p w14:paraId="713987F7" w14:textId="77777777" w:rsidR="0090012E" w:rsidRDefault="0090012E">
      <w:pPr>
        <w:numPr>
          <w:ilvl w:val="0"/>
          <w:numId w:val="10"/>
        </w:numPr>
        <w:tabs>
          <w:tab w:val="clear" w:pos="360"/>
          <w:tab w:val="num" w:pos="1140"/>
        </w:tabs>
        <w:ind w:left="1140"/>
        <w:rPr>
          <w:rFonts w:ascii="Arial" w:hAnsi="Arial"/>
        </w:rPr>
      </w:pPr>
      <w:r>
        <w:rPr>
          <w:rFonts w:ascii="Arial" w:hAnsi="Arial"/>
        </w:rPr>
        <w:t>Procur</w:t>
      </w:r>
      <w:r w:rsidR="00FB776A">
        <w:rPr>
          <w:rFonts w:ascii="Arial" w:hAnsi="Arial"/>
        </w:rPr>
        <w:t>e</w:t>
      </w:r>
      <w:r>
        <w:rPr>
          <w:rFonts w:ascii="Arial" w:hAnsi="Arial"/>
        </w:rPr>
        <w:t xml:space="preserve"> outside services if </w:t>
      </w:r>
      <w:proofErr w:type="gramStart"/>
      <w:r>
        <w:rPr>
          <w:rFonts w:ascii="Arial" w:hAnsi="Arial"/>
        </w:rPr>
        <w:t>necessary</w:t>
      </w:r>
      <w:proofErr w:type="gramEnd"/>
    </w:p>
    <w:p w14:paraId="472213E1" w14:textId="77777777" w:rsidR="0090012E" w:rsidRDefault="0090012E">
      <w:pPr>
        <w:numPr>
          <w:ilvl w:val="0"/>
          <w:numId w:val="10"/>
        </w:numPr>
        <w:tabs>
          <w:tab w:val="clear" w:pos="360"/>
          <w:tab w:val="num" w:pos="1140"/>
        </w:tabs>
        <w:ind w:left="1140"/>
        <w:rPr>
          <w:rFonts w:ascii="Arial" w:hAnsi="Arial"/>
        </w:rPr>
      </w:pPr>
      <w:r>
        <w:rPr>
          <w:rFonts w:ascii="Arial" w:hAnsi="Arial"/>
        </w:rPr>
        <w:t>Ensure confidentiality of personal data,</w:t>
      </w:r>
    </w:p>
    <w:p w14:paraId="0161700A" w14:textId="77777777" w:rsidR="0090012E" w:rsidRDefault="0090012E">
      <w:pPr>
        <w:numPr>
          <w:ilvl w:val="0"/>
          <w:numId w:val="10"/>
        </w:numPr>
        <w:tabs>
          <w:tab w:val="clear" w:pos="360"/>
          <w:tab w:val="num" w:pos="1140"/>
        </w:tabs>
        <w:ind w:left="1140"/>
        <w:rPr>
          <w:rFonts w:ascii="Arial" w:hAnsi="Arial"/>
        </w:rPr>
      </w:pPr>
      <w:r>
        <w:rPr>
          <w:rFonts w:ascii="Arial" w:hAnsi="Arial"/>
        </w:rPr>
        <w:t xml:space="preserve">Maintain Hearing Conservation Program records and ensure that each employee has access to his or her own files. </w:t>
      </w:r>
    </w:p>
    <w:p w14:paraId="1213E62F" w14:textId="77777777" w:rsidR="0090012E" w:rsidRDefault="0090012E">
      <w:pPr>
        <w:numPr>
          <w:ilvl w:val="0"/>
          <w:numId w:val="11"/>
        </w:numPr>
        <w:tabs>
          <w:tab w:val="clear" w:pos="360"/>
          <w:tab w:val="num" w:pos="1140"/>
        </w:tabs>
        <w:ind w:left="1140"/>
        <w:rPr>
          <w:rFonts w:ascii="Arial" w:hAnsi="Arial"/>
        </w:rPr>
      </w:pPr>
      <w:r>
        <w:rPr>
          <w:rFonts w:ascii="Arial" w:hAnsi="Arial"/>
        </w:rPr>
        <w:t>Ensure that information entered into the records is accurate, legible, complete, and self-explanatory.</w:t>
      </w:r>
    </w:p>
    <w:p w14:paraId="2072558B" w14:textId="77777777" w:rsidR="0090012E" w:rsidRDefault="0090012E">
      <w:pPr>
        <w:numPr>
          <w:ilvl w:val="0"/>
          <w:numId w:val="11"/>
        </w:numPr>
        <w:tabs>
          <w:tab w:val="clear" w:pos="360"/>
          <w:tab w:val="num" w:pos="1140"/>
        </w:tabs>
        <w:ind w:left="1140"/>
        <w:rPr>
          <w:rFonts w:ascii="Arial" w:hAnsi="Arial"/>
        </w:rPr>
      </w:pPr>
      <w:r>
        <w:rPr>
          <w:rFonts w:ascii="Arial" w:hAnsi="Arial"/>
        </w:rPr>
        <w:t xml:space="preserve">Ensure records are standardized, cross-referenced, and properly maintained. </w:t>
      </w:r>
    </w:p>
    <w:p w14:paraId="5D488AE0" w14:textId="77777777" w:rsidR="0090012E" w:rsidRDefault="0090012E">
      <w:pPr>
        <w:numPr>
          <w:ilvl w:val="0"/>
          <w:numId w:val="11"/>
        </w:numPr>
        <w:tabs>
          <w:tab w:val="clear" w:pos="360"/>
          <w:tab w:val="num" w:pos="1140"/>
        </w:tabs>
        <w:ind w:left="1140"/>
        <w:rPr>
          <w:rFonts w:ascii="Arial" w:hAnsi="Arial"/>
        </w:rPr>
      </w:pPr>
      <w:r>
        <w:rPr>
          <w:rFonts w:ascii="Arial" w:hAnsi="Arial"/>
        </w:rPr>
        <w:t>Ensure that health care providers communicate concerns/findings about employee hearing loss so problems can be identified and addressed.</w:t>
      </w:r>
    </w:p>
    <w:p w14:paraId="43049F9C" w14:textId="77777777" w:rsidR="0090012E" w:rsidRDefault="0090012E">
      <w:pPr>
        <w:ind w:left="780"/>
        <w:rPr>
          <w:rFonts w:ascii="Arial" w:hAnsi="Arial"/>
        </w:rPr>
      </w:pPr>
    </w:p>
    <w:p w14:paraId="236BF8F1" w14:textId="77777777" w:rsidR="0090012E" w:rsidRDefault="0090012E">
      <w:pPr>
        <w:ind w:left="780"/>
        <w:rPr>
          <w:rFonts w:ascii="Arial" w:hAnsi="Arial"/>
        </w:rPr>
      </w:pPr>
      <w:r>
        <w:rPr>
          <w:rFonts w:ascii="Arial" w:hAnsi="Arial"/>
        </w:rPr>
        <w:t>Employees should take advantage of the record keeping system by inquiring about their hearing status, especially at the time of the annual audiogram.</w:t>
      </w:r>
    </w:p>
    <w:p w14:paraId="003A0428" w14:textId="77777777" w:rsidR="0090012E" w:rsidRDefault="0090012E">
      <w:pPr>
        <w:rPr>
          <w:rFonts w:ascii="Arial" w:hAnsi="Arial"/>
        </w:rPr>
      </w:pPr>
    </w:p>
    <w:p w14:paraId="4CBE1466" w14:textId="77777777" w:rsidR="0090012E" w:rsidRDefault="0090012E">
      <w:pPr>
        <w:pStyle w:val="Heading1"/>
      </w:pPr>
    </w:p>
    <w:p w14:paraId="33216ACB" w14:textId="77777777" w:rsidR="0090012E" w:rsidRPr="00C8752A" w:rsidRDefault="0090012E">
      <w:pPr>
        <w:pStyle w:val="Heading1"/>
        <w:rPr>
          <w:sz w:val="24"/>
          <w:szCs w:val="24"/>
        </w:rPr>
      </w:pPr>
      <w:r w:rsidRPr="00C8752A">
        <w:rPr>
          <w:sz w:val="24"/>
          <w:szCs w:val="24"/>
        </w:rPr>
        <w:t>Program Audit</w:t>
      </w:r>
    </w:p>
    <w:p w14:paraId="240AB887" w14:textId="77777777" w:rsidR="0090012E" w:rsidRDefault="0090012E">
      <w:pPr>
        <w:rPr>
          <w:rFonts w:ascii="Arial" w:hAnsi="Arial"/>
        </w:rPr>
      </w:pPr>
    </w:p>
    <w:p w14:paraId="4A55D129" w14:textId="77777777" w:rsidR="0090012E" w:rsidRDefault="0090012E">
      <w:pPr>
        <w:rPr>
          <w:rFonts w:ascii="Arial" w:hAnsi="Arial"/>
        </w:rPr>
      </w:pPr>
      <w:r>
        <w:rPr>
          <w:rFonts w:ascii="Arial" w:hAnsi="Arial"/>
        </w:rPr>
        <w:t xml:space="preserve">A thorough audit of all the Hearing Conservation Program's components is necessary to determine the extent to which the program is really working, or if there are problems, which elements or departments need improvement. The Hearing Conservation Program audit should be revisited annually. </w:t>
      </w:r>
    </w:p>
    <w:p w14:paraId="5945DB9F" w14:textId="77777777" w:rsidR="0090012E" w:rsidRDefault="0090012E">
      <w:pPr>
        <w:rPr>
          <w:rFonts w:ascii="Arial" w:hAnsi="Arial"/>
        </w:rPr>
      </w:pPr>
    </w:p>
    <w:p w14:paraId="680758C6" w14:textId="77777777" w:rsidR="0090012E" w:rsidRDefault="0090012E">
      <w:pPr>
        <w:rPr>
          <w:rFonts w:ascii="Arial" w:hAnsi="Arial"/>
        </w:rPr>
      </w:pPr>
      <w:r>
        <w:rPr>
          <w:rFonts w:ascii="Arial" w:hAnsi="Arial"/>
        </w:rPr>
        <w:t xml:space="preserve">There are two basic approaches to program auditing: </w:t>
      </w:r>
    </w:p>
    <w:p w14:paraId="7CE580FD" w14:textId="77777777" w:rsidR="0090012E" w:rsidRDefault="0090012E">
      <w:pPr>
        <w:rPr>
          <w:rFonts w:ascii="Arial" w:hAnsi="Arial"/>
        </w:rPr>
      </w:pPr>
    </w:p>
    <w:p w14:paraId="0B925AAE" w14:textId="77777777" w:rsidR="0090012E" w:rsidRDefault="0090012E">
      <w:pPr>
        <w:numPr>
          <w:ilvl w:val="0"/>
          <w:numId w:val="12"/>
        </w:numPr>
        <w:rPr>
          <w:rFonts w:ascii="Arial" w:hAnsi="Arial"/>
        </w:rPr>
      </w:pPr>
      <w:r>
        <w:rPr>
          <w:rFonts w:ascii="Arial" w:hAnsi="Arial"/>
        </w:rPr>
        <w:t xml:space="preserve">Assess the completeness and quality of the program's components using checklists, such as those found in Appendix E. </w:t>
      </w:r>
    </w:p>
    <w:p w14:paraId="08AD86ED" w14:textId="77777777" w:rsidR="0090012E" w:rsidRDefault="0090012E">
      <w:pPr>
        <w:ind w:left="720"/>
        <w:rPr>
          <w:rFonts w:ascii="Arial" w:hAnsi="Arial"/>
        </w:rPr>
      </w:pPr>
    </w:p>
    <w:p w14:paraId="041DF10B" w14:textId="77777777" w:rsidR="0090012E" w:rsidRDefault="0090012E">
      <w:pPr>
        <w:numPr>
          <w:ilvl w:val="0"/>
          <w:numId w:val="12"/>
        </w:numPr>
        <w:rPr>
          <w:rFonts w:ascii="Arial" w:hAnsi="Arial"/>
        </w:rPr>
      </w:pPr>
      <w:r>
        <w:rPr>
          <w:rFonts w:ascii="Arial" w:hAnsi="Arial"/>
        </w:rPr>
        <w:t>Evaluate and compare baseline and annual audiometric testing data of employees exposed to hearing hazards.</w:t>
      </w:r>
    </w:p>
    <w:p w14:paraId="0BB4D64A" w14:textId="77777777" w:rsidR="0090012E" w:rsidRDefault="0090012E">
      <w:pPr>
        <w:ind w:left="720"/>
        <w:rPr>
          <w:rFonts w:ascii="Arial" w:hAnsi="Arial"/>
        </w:rPr>
      </w:pPr>
    </w:p>
    <w:p w14:paraId="338D9D90" w14:textId="77777777" w:rsidR="0090012E" w:rsidRDefault="0090012E">
      <w:pPr>
        <w:rPr>
          <w:rFonts w:ascii="Arial" w:hAnsi="Arial"/>
        </w:rPr>
      </w:pPr>
      <w:r>
        <w:rPr>
          <w:rFonts w:ascii="Arial" w:hAnsi="Arial"/>
        </w:rPr>
        <w:t xml:space="preserve">Management should dedicate resources for program auditing (i.e., trained individuals, computer resources, etc.).  In addition, managers must be willing to acknowledge and solve problems that arise. </w:t>
      </w:r>
    </w:p>
    <w:p w14:paraId="5AE27E7E" w14:textId="77777777" w:rsidR="0090012E" w:rsidRDefault="0090012E">
      <w:pPr>
        <w:ind w:left="720"/>
        <w:rPr>
          <w:rFonts w:ascii="Arial" w:hAnsi="Arial"/>
        </w:rPr>
      </w:pPr>
    </w:p>
    <w:p w14:paraId="3E1B982B" w14:textId="77777777" w:rsidR="0090012E" w:rsidRDefault="0090012E">
      <w:pPr>
        <w:rPr>
          <w:rFonts w:ascii="Arial" w:hAnsi="Arial"/>
        </w:rPr>
      </w:pPr>
      <w:r>
        <w:rPr>
          <w:rFonts w:ascii="Arial" w:hAnsi="Arial"/>
        </w:rPr>
        <w:t>The Program Administrator must also seek to identify and correct any deficiencies.  Also, as with many other aspects of the program, employees should provide both positive and negative feedback about the program to the Program Administrator, management or EHS.  Employees should also participate in the implementation of the improvements.</w:t>
      </w:r>
    </w:p>
    <w:p w14:paraId="43A96EC8" w14:textId="77777777" w:rsidR="0090012E" w:rsidRDefault="0090012E">
      <w:pPr>
        <w:rPr>
          <w:rFonts w:ascii="Arial" w:hAnsi="Arial"/>
        </w:rPr>
      </w:pPr>
    </w:p>
    <w:p w14:paraId="560BBB3B" w14:textId="77777777" w:rsidR="0090012E" w:rsidRDefault="0090012E">
      <w:pPr>
        <w:rPr>
          <w:rFonts w:ascii="Arial" w:hAnsi="Arial"/>
        </w:rPr>
      </w:pPr>
    </w:p>
    <w:p w14:paraId="1B1AB8B4" w14:textId="77777777" w:rsidR="0090012E" w:rsidRDefault="0090012E">
      <w:pPr>
        <w:pStyle w:val="BodyTextIndent"/>
      </w:pPr>
    </w:p>
    <w:p w14:paraId="6B2C84F0" w14:textId="77777777" w:rsidR="0090012E" w:rsidRDefault="0090012E">
      <w:pPr>
        <w:pStyle w:val="BodyTextIndent"/>
      </w:pPr>
    </w:p>
    <w:p w14:paraId="25F4EA31" w14:textId="77777777" w:rsidR="0090012E" w:rsidRDefault="0090012E">
      <w:pPr>
        <w:pStyle w:val="BodyTextIndent"/>
      </w:pPr>
    </w:p>
    <w:p w14:paraId="3FC92F25" w14:textId="77777777" w:rsidR="0090012E" w:rsidRPr="00C8752A" w:rsidRDefault="0090012E">
      <w:pPr>
        <w:pStyle w:val="BodyTextIndent"/>
        <w:rPr>
          <w:sz w:val="24"/>
          <w:szCs w:val="24"/>
        </w:rPr>
      </w:pPr>
      <w:r w:rsidRPr="00C8752A">
        <w:rPr>
          <w:sz w:val="24"/>
          <w:szCs w:val="24"/>
        </w:rPr>
        <w:t>Appendix A</w:t>
      </w:r>
      <w:r w:rsidRPr="00C8752A">
        <w:rPr>
          <w:sz w:val="24"/>
          <w:szCs w:val="24"/>
        </w:rPr>
        <w:tab/>
        <w:t>OSHA Occupational Noise Exposure Standard (29 CFR 1910.95)</w:t>
      </w:r>
    </w:p>
    <w:p w14:paraId="24227403" w14:textId="77777777" w:rsidR="0090012E" w:rsidRDefault="0090012E">
      <w:pPr>
        <w:pStyle w:val="BodyTextIndent"/>
      </w:pPr>
    </w:p>
    <w:p w14:paraId="58C95B33" w14:textId="77777777" w:rsidR="00EB3A7E" w:rsidRDefault="00EB3A7E">
      <w:pPr>
        <w:pStyle w:val="BodyTextIndent"/>
        <w:rPr>
          <w:b w:val="0"/>
        </w:rPr>
      </w:pPr>
    </w:p>
    <w:p w14:paraId="3FBC91A3" w14:textId="77777777" w:rsidR="0090012E" w:rsidRPr="00EB3A7E" w:rsidRDefault="00EB3A7E">
      <w:pPr>
        <w:pStyle w:val="BodyTextIndent"/>
        <w:rPr>
          <w:b w:val="0"/>
        </w:rPr>
      </w:pPr>
      <w:hyperlink r:id="rId8" w:history="1">
        <w:r w:rsidRPr="00EB3A7E">
          <w:rPr>
            <w:rStyle w:val="Hyperlink"/>
            <w:b w:val="0"/>
          </w:rPr>
          <w:t>http://www.osha.gov/</w:t>
        </w:r>
      </w:hyperlink>
    </w:p>
    <w:p w14:paraId="402BF973" w14:textId="77777777" w:rsidR="0090012E" w:rsidRDefault="0090012E">
      <w:pPr>
        <w:pStyle w:val="BodyTextIndent"/>
      </w:pPr>
    </w:p>
    <w:p w14:paraId="720D8572" w14:textId="77777777" w:rsidR="0090012E" w:rsidRDefault="0090012E">
      <w:pPr>
        <w:pStyle w:val="BodyTextIndent"/>
      </w:pPr>
    </w:p>
    <w:p w14:paraId="0BC549FF" w14:textId="77777777" w:rsidR="0090012E" w:rsidRDefault="0090012E">
      <w:pPr>
        <w:pStyle w:val="BodyTextIndent"/>
      </w:pPr>
    </w:p>
    <w:p w14:paraId="2AB47E8D" w14:textId="77777777" w:rsidR="0090012E" w:rsidRDefault="0090012E">
      <w:pPr>
        <w:pStyle w:val="BodyTextIndent"/>
      </w:pPr>
    </w:p>
    <w:p w14:paraId="6967A290" w14:textId="77777777" w:rsidR="0090012E" w:rsidRDefault="0090012E">
      <w:pPr>
        <w:pStyle w:val="BodyTextIndent"/>
      </w:pPr>
    </w:p>
    <w:p w14:paraId="47D4691F" w14:textId="77777777" w:rsidR="0090012E" w:rsidRDefault="0090012E">
      <w:pPr>
        <w:pStyle w:val="BodyTextIndent"/>
      </w:pPr>
    </w:p>
    <w:p w14:paraId="3AD198F0" w14:textId="77777777" w:rsidR="0090012E" w:rsidRDefault="0090012E">
      <w:pPr>
        <w:pStyle w:val="BodyTextIndent"/>
      </w:pPr>
    </w:p>
    <w:p w14:paraId="15E4FE64" w14:textId="77777777" w:rsidR="0090012E" w:rsidRDefault="0090012E">
      <w:pPr>
        <w:pStyle w:val="BodyTextIndent"/>
      </w:pPr>
    </w:p>
    <w:p w14:paraId="0CFFF595" w14:textId="77777777" w:rsidR="0090012E" w:rsidRDefault="0090012E">
      <w:pPr>
        <w:pStyle w:val="BodyTextIndent"/>
      </w:pPr>
    </w:p>
    <w:p w14:paraId="527D11E5" w14:textId="77777777" w:rsidR="0090012E" w:rsidRDefault="0090012E">
      <w:pPr>
        <w:pStyle w:val="BodyTextIndent"/>
      </w:pPr>
    </w:p>
    <w:p w14:paraId="232463F2" w14:textId="77777777" w:rsidR="0090012E" w:rsidRDefault="0090012E">
      <w:pPr>
        <w:pStyle w:val="BodyTextIndent"/>
      </w:pPr>
    </w:p>
    <w:p w14:paraId="461B0804" w14:textId="77777777" w:rsidR="0090012E" w:rsidRDefault="0090012E">
      <w:pPr>
        <w:pStyle w:val="BodyTextIndent"/>
      </w:pPr>
    </w:p>
    <w:p w14:paraId="160F57C6" w14:textId="77777777" w:rsidR="0090012E" w:rsidRDefault="0090012E">
      <w:pPr>
        <w:pStyle w:val="BodyTextIndent"/>
      </w:pPr>
    </w:p>
    <w:p w14:paraId="65A703FF" w14:textId="77777777" w:rsidR="0090012E" w:rsidRDefault="0090012E">
      <w:pPr>
        <w:pStyle w:val="BodyTextIndent"/>
      </w:pPr>
    </w:p>
    <w:p w14:paraId="535128E6" w14:textId="77777777" w:rsidR="0090012E" w:rsidRDefault="0090012E">
      <w:pPr>
        <w:pStyle w:val="BodyTextIndent"/>
      </w:pPr>
    </w:p>
    <w:p w14:paraId="6B9AE288" w14:textId="77777777" w:rsidR="0090012E" w:rsidRDefault="0090012E">
      <w:pPr>
        <w:pStyle w:val="BodyTextIndent"/>
      </w:pPr>
    </w:p>
    <w:p w14:paraId="2FF17996" w14:textId="77777777" w:rsidR="0090012E" w:rsidRDefault="0090012E">
      <w:pPr>
        <w:pStyle w:val="BodyTextIndent"/>
      </w:pPr>
    </w:p>
    <w:p w14:paraId="5DD244D6" w14:textId="77777777" w:rsidR="0090012E" w:rsidRDefault="0090012E">
      <w:pPr>
        <w:pStyle w:val="BodyTextIndent"/>
      </w:pPr>
    </w:p>
    <w:p w14:paraId="66A79B4F" w14:textId="77777777" w:rsidR="0090012E" w:rsidRDefault="0090012E">
      <w:pPr>
        <w:pStyle w:val="BodyTextIndent"/>
      </w:pPr>
    </w:p>
    <w:p w14:paraId="46FE102C" w14:textId="77777777" w:rsidR="0090012E" w:rsidRDefault="0090012E">
      <w:pPr>
        <w:pStyle w:val="BodyTextIndent"/>
      </w:pPr>
    </w:p>
    <w:p w14:paraId="1BBF4619" w14:textId="77777777" w:rsidR="0090012E" w:rsidRDefault="0090012E">
      <w:pPr>
        <w:pStyle w:val="BodyTextIndent"/>
      </w:pPr>
    </w:p>
    <w:p w14:paraId="13F0E5F5" w14:textId="77777777" w:rsidR="0090012E" w:rsidRDefault="0090012E">
      <w:pPr>
        <w:pStyle w:val="BodyTextIndent"/>
      </w:pPr>
    </w:p>
    <w:p w14:paraId="1BB29650" w14:textId="77777777" w:rsidR="0090012E" w:rsidRDefault="0090012E">
      <w:pPr>
        <w:pStyle w:val="BodyTextIndent"/>
      </w:pPr>
    </w:p>
    <w:p w14:paraId="2D3D3848" w14:textId="77777777" w:rsidR="0090012E" w:rsidRDefault="0090012E">
      <w:pPr>
        <w:pStyle w:val="BodyTextIndent"/>
      </w:pPr>
    </w:p>
    <w:p w14:paraId="20A4E4FF" w14:textId="77777777" w:rsidR="0090012E" w:rsidRDefault="0090012E">
      <w:pPr>
        <w:pStyle w:val="BodyTextIndent"/>
      </w:pPr>
    </w:p>
    <w:p w14:paraId="70F1BF02" w14:textId="77777777" w:rsidR="0090012E" w:rsidRDefault="0090012E">
      <w:pPr>
        <w:pStyle w:val="BodyTextIndent"/>
      </w:pPr>
    </w:p>
    <w:p w14:paraId="0539AEA9" w14:textId="77777777" w:rsidR="0090012E" w:rsidRDefault="0090012E">
      <w:pPr>
        <w:pStyle w:val="BodyTextIndent"/>
      </w:pPr>
    </w:p>
    <w:p w14:paraId="10EE317C" w14:textId="77777777" w:rsidR="0090012E" w:rsidRDefault="0090012E">
      <w:pPr>
        <w:pStyle w:val="BodyTextIndent"/>
      </w:pPr>
    </w:p>
    <w:p w14:paraId="1CED1C58" w14:textId="77777777" w:rsidR="0090012E" w:rsidRDefault="0090012E">
      <w:pPr>
        <w:pStyle w:val="BodyTextIndent"/>
      </w:pPr>
    </w:p>
    <w:p w14:paraId="4F651B95" w14:textId="77777777" w:rsidR="0090012E" w:rsidRDefault="0090012E">
      <w:pPr>
        <w:pStyle w:val="BodyTextIndent"/>
      </w:pPr>
    </w:p>
    <w:p w14:paraId="74E00522" w14:textId="77777777" w:rsidR="0090012E" w:rsidRDefault="0090012E">
      <w:pPr>
        <w:pStyle w:val="BodyTextIndent"/>
      </w:pPr>
    </w:p>
    <w:p w14:paraId="5131D9AB" w14:textId="77777777" w:rsidR="0090012E" w:rsidRDefault="0090012E">
      <w:pPr>
        <w:pStyle w:val="BodyTextIndent"/>
      </w:pPr>
    </w:p>
    <w:p w14:paraId="007859C1" w14:textId="77777777" w:rsidR="0090012E" w:rsidRDefault="0090012E">
      <w:pPr>
        <w:pStyle w:val="BodyTextIndent"/>
      </w:pPr>
    </w:p>
    <w:p w14:paraId="2417F26B" w14:textId="77777777" w:rsidR="0090012E" w:rsidRDefault="0090012E">
      <w:pPr>
        <w:pStyle w:val="BodyTextIndent"/>
      </w:pPr>
    </w:p>
    <w:p w14:paraId="45BBBA47" w14:textId="77777777" w:rsidR="0090012E" w:rsidRDefault="0090012E">
      <w:pPr>
        <w:pStyle w:val="BodyTextIndent"/>
      </w:pPr>
    </w:p>
    <w:p w14:paraId="4DE61F1B" w14:textId="77777777" w:rsidR="0090012E" w:rsidRDefault="0090012E">
      <w:pPr>
        <w:pStyle w:val="BodyTextIndent"/>
      </w:pPr>
    </w:p>
    <w:p w14:paraId="104420C9" w14:textId="77777777" w:rsidR="0090012E" w:rsidRDefault="0090012E">
      <w:pPr>
        <w:pStyle w:val="BodyTextIndent"/>
      </w:pPr>
    </w:p>
    <w:p w14:paraId="20AA678F" w14:textId="77777777" w:rsidR="0090012E" w:rsidRDefault="0090012E">
      <w:pPr>
        <w:pStyle w:val="BodyTextIndent"/>
      </w:pPr>
    </w:p>
    <w:p w14:paraId="445396B1" w14:textId="77777777" w:rsidR="0090012E" w:rsidRDefault="0090012E">
      <w:pPr>
        <w:pStyle w:val="BodyTextIndent"/>
      </w:pPr>
    </w:p>
    <w:p w14:paraId="55C8D18D" w14:textId="77777777" w:rsidR="0090012E" w:rsidRDefault="0090012E">
      <w:pPr>
        <w:pStyle w:val="BodyTextIndent"/>
      </w:pPr>
    </w:p>
    <w:p w14:paraId="141BF27B" w14:textId="77777777" w:rsidR="0090012E" w:rsidRDefault="0090012E">
      <w:pPr>
        <w:pStyle w:val="BodyTextIndent"/>
      </w:pPr>
    </w:p>
    <w:p w14:paraId="0F320D83" w14:textId="77777777" w:rsidR="0090012E" w:rsidRDefault="0090012E">
      <w:pPr>
        <w:pStyle w:val="BodyTextIndent"/>
      </w:pPr>
    </w:p>
    <w:p w14:paraId="0E3D103E" w14:textId="77777777" w:rsidR="0090012E" w:rsidRDefault="0090012E">
      <w:pPr>
        <w:pStyle w:val="BodyTextIndent"/>
      </w:pPr>
    </w:p>
    <w:p w14:paraId="57A4D019" w14:textId="77777777" w:rsidR="0090012E" w:rsidRDefault="0090012E">
      <w:pPr>
        <w:pStyle w:val="BodyTextIndent"/>
      </w:pPr>
    </w:p>
    <w:p w14:paraId="68D0240C" w14:textId="77777777" w:rsidR="0090012E" w:rsidRDefault="0090012E">
      <w:pPr>
        <w:pStyle w:val="BodyTextIndent"/>
      </w:pPr>
    </w:p>
    <w:p w14:paraId="1403DFD1" w14:textId="77777777" w:rsidR="0090012E" w:rsidRDefault="0090012E">
      <w:pPr>
        <w:pStyle w:val="BodyTextIndent"/>
      </w:pPr>
    </w:p>
    <w:p w14:paraId="73AE0746" w14:textId="77777777" w:rsidR="0090012E" w:rsidRDefault="0090012E">
      <w:pPr>
        <w:pStyle w:val="BodyTextIndent"/>
      </w:pPr>
    </w:p>
    <w:p w14:paraId="765A0B07" w14:textId="77777777" w:rsidR="0090012E" w:rsidRDefault="0090012E">
      <w:pPr>
        <w:pStyle w:val="BodyTextIndent"/>
      </w:pPr>
    </w:p>
    <w:p w14:paraId="7765FC75" w14:textId="77777777" w:rsidR="0090012E" w:rsidRDefault="0090012E">
      <w:pPr>
        <w:pStyle w:val="BodyTextIndent"/>
      </w:pPr>
    </w:p>
    <w:p w14:paraId="1E930A85" w14:textId="77777777" w:rsidR="0090012E" w:rsidRPr="00C8752A" w:rsidRDefault="0090012E">
      <w:pPr>
        <w:pStyle w:val="BodyTextIndent"/>
        <w:rPr>
          <w:sz w:val="24"/>
          <w:szCs w:val="24"/>
        </w:rPr>
      </w:pPr>
      <w:r w:rsidRPr="00C8752A">
        <w:rPr>
          <w:sz w:val="24"/>
          <w:szCs w:val="24"/>
        </w:rPr>
        <w:t xml:space="preserve">Appendix B </w:t>
      </w:r>
      <w:r w:rsidRPr="00C8752A">
        <w:rPr>
          <w:sz w:val="24"/>
          <w:szCs w:val="24"/>
        </w:rPr>
        <w:tab/>
      </w:r>
      <w:r w:rsidR="00CE06C6" w:rsidRPr="00C8752A">
        <w:rPr>
          <w:sz w:val="24"/>
          <w:szCs w:val="24"/>
        </w:rPr>
        <w:t xml:space="preserve">Unit-Specific </w:t>
      </w:r>
      <w:r w:rsidRPr="00C8752A">
        <w:rPr>
          <w:sz w:val="24"/>
          <w:szCs w:val="24"/>
        </w:rPr>
        <w:t>Processes, Tasks or Areas Known to Cause Exposures Exceeding the “Action Level”</w:t>
      </w:r>
    </w:p>
    <w:p w14:paraId="0A074718" w14:textId="77777777" w:rsidR="0090012E" w:rsidRDefault="0090012E">
      <w:pPr>
        <w:ind w:left="1440" w:hanging="1440"/>
        <w:rPr>
          <w:rFonts w:ascii="Arial" w:hAnsi="Arial"/>
        </w:rPr>
      </w:pPr>
    </w:p>
    <w:p w14:paraId="543F0EBA" w14:textId="77777777" w:rsidR="0090012E" w:rsidRDefault="0090012E">
      <w:pPr>
        <w:ind w:left="1440" w:hanging="1440"/>
        <w:rPr>
          <w:rFonts w:ascii="Arial" w:hAnsi="Arial"/>
        </w:rPr>
      </w:pPr>
    </w:p>
    <w:p w14:paraId="1224D974" w14:textId="77777777" w:rsidR="0090012E" w:rsidRDefault="0090012E">
      <w:pPr>
        <w:pStyle w:val="BodyTextIndent2"/>
        <w:numPr>
          <w:ilvl w:val="0"/>
          <w:numId w:val="14"/>
        </w:numPr>
      </w:pPr>
    </w:p>
    <w:p w14:paraId="2AB6EF7D" w14:textId="77777777" w:rsidR="0090012E" w:rsidRDefault="0090012E">
      <w:pPr>
        <w:ind w:left="720" w:hanging="720"/>
        <w:rPr>
          <w:rFonts w:ascii="Arial" w:hAnsi="Arial"/>
        </w:rPr>
      </w:pPr>
    </w:p>
    <w:p w14:paraId="470E58AA" w14:textId="77777777" w:rsidR="0090012E" w:rsidRDefault="0090012E" w:rsidP="00FB776A">
      <w:pPr>
        <w:numPr>
          <w:ilvl w:val="0"/>
          <w:numId w:val="14"/>
        </w:numPr>
        <w:rPr>
          <w:rFonts w:ascii="Arial" w:hAnsi="Arial"/>
        </w:rPr>
      </w:pPr>
    </w:p>
    <w:p w14:paraId="0C6C4BD3" w14:textId="77777777" w:rsidR="00FB776A" w:rsidRDefault="00FB776A" w:rsidP="00FB776A">
      <w:pPr>
        <w:rPr>
          <w:rFonts w:ascii="Arial" w:hAnsi="Arial"/>
        </w:rPr>
      </w:pPr>
    </w:p>
    <w:p w14:paraId="31A59DDE" w14:textId="77777777" w:rsidR="00FB776A" w:rsidRDefault="00FB776A" w:rsidP="00FB776A">
      <w:pPr>
        <w:numPr>
          <w:ilvl w:val="0"/>
          <w:numId w:val="14"/>
        </w:numPr>
        <w:rPr>
          <w:rFonts w:ascii="Arial" w:hAnsi="Arial"/>
        </w:rPr>
      </w:pPr>
    </w:p>
    <w:p w14:paraId="39A61AAD" w14:textId="77777777" w:rsidR="00FB776A" w:rsidRDefault="00FB776A" w:rsidP="00FB776A">
      <w:pPr>
        <w:rPr>
          <w:rFonts w:ascii="Arial" w:hAnsi="Arial"/>
        </w:rPr>
      </w:pPr>
    </w:p>
    <w:p w14:paraId="345A2E33" w14:textId="77777777" w:rsidR="0090012E" w:rsidRDefault="0090012E" w:rsidP="0090012E">
      <w:pPr>
        <w:numPr>
          <w:ilvl w:val="0"/>
          <w:numId w:val="14"/>
        </w:numPr>
        <w:rPr>
          <w:rFonts w:ascii="Arial" w:hAnsi="Arial"/>
        </w:rPr>
      </w:pPr>
    </w:p>
    <w:p w14:paraId="02AB1BB8" w14:textId="77777777" w:rsidR="0090012E" w:rsidRDefault="0090012E">
      <w:pPr>
        <w:pStyle w:val="Heading1"/>
      </w:pPr>
    </w:p>
    <w:p w14:paraId="7953165E" w14:textId="77777777" w:rsidR="0090012E" w:rsidRDefault="0090012E">
      <w:pPr>
        <w:pStyle w:val="Heading1"/>
      </w:pPr>
    </w:p>
    <w:p w14:paraId="038DFAA8" w14:textId="77777777" w:rsidR="0090012E" w:rsidRDefault="0090012E">
      <w:pPr>
        <w:pStyle w:val="Heading1"/>
      </w:pPr>
    </w:p>
    <w:p w14:paraId="78D5B5CD" w14:textId="77777777" w:rsidR="0090012E" w:rsidRDefault="0090012E">
      <w:pPr>
        <w:pStyle w:val="Heading1"/>
      </w:pPr>
    </w:p>
    <w:p w14:paraId="39AC7135" w14:textId="77777777" w:rsidR="0090012E" w:rsidRDefault="0090012E">
      <w:pPr>
        <w:pStyle w:val="Heading1"/>
      </w:pPr>
    </w:p>
    <w:p w14:paraId="277FE249" w14:textId="77777777" w:rsidR="0090012E" w:rsidRDefault="0090012E">
      <w:pPr>
        <w:pStyle w:val="Heading1"/>
      </w:pPr>
    </w:p>
    <w:p w14:paraId="7018D0CD" w14:textId="77777777" w:rsidR="0090012E" w:rsidRDefault="0090012E">
      <w:pPr>
        <w:pStyle w:val="Heading1"/>
      </w:pPr>
    </w:p>
    <w:p w14:paraId="030F30DA" w14:textId="77777777" w:rsidR="0090012E" w:rsidRDefault="0090012E">
      <w:pPr>
        <w:pStyle w:val="Heading1"/>
      </w:pPr>
    </w:p>
    <w:p w14:paraId="78D1CFB8" w14:textId="77777777" w:rsidR="0090012E" w:rsidRDefault="0090012E">
      <w:pPr>
        <w:pStyle w:val="Heading1"/>
      </w:pPr>
    </w:p>
    <w:p w14:paraId="241AAC5A" w14:textId="77777777" w:rsidR="0090012E" w:rsidRDefault="0090012E">
      <w:pPr>
        <w:pStyle w:val="Heading1"/>
      </w:pPr>
    </w:p>
    <w:p w14:paraId="2E52AF78" w14:textId="77777777" w:rsidR="0090012E" w:rsidRDefault="0090012E">
      <w:pPr>
        <w:pStyle w:val="Heading1"/>
      </w:pPr>
    </w:p>
    <w:p w14:paraId="35225FF8" w14:textId="77777777" w:rsidR="0090012E" w:rsidRDefault="0090012E">
      <w:pPr>
        <w:pStyle w:val="Heading1"/>
      </w:pPr>
    </w:p>
    <w:p w14:paraId="02C86A9D" w14:textId="77777777" w:rsidR="0090012E" w:rsidRDefault="0090012E">
      <w:pPr>
        <w:pStyle w:val="Heading1"/>
      </w:pPr>
    </w:p>
    <w:p w14:paraId="5DAEC161" w14:textId="77777777" w:rsidR="0090012E" w:rsidRDefault="0090012E">
      <w:pPr>
        <w:pStyle w:val="Heading1"/>
      </w:pPr>
    </w:p>
    <w:p w14:paraId="143D96DC" w14:textId="77777777" w:rsidR="0090012E" w:rsidRDefault="0090012E">
      <w:pPr>
        <w:pStyle w:val="Heading1"/>
      </w:pPr>
    </w:p>
    <w:p w14:paraId="19D140A1" w14:textId="77777777" w:rsidR="0090012E" w:rsidRDefault="0090012E">
      <w:pPr>
        <w:pStyle w:val="Heading1"/>
      </w:pPr>
    </w:p>
    <w:p w14:paraId="0BA917A4" w14:textId="77777777" w:rsidR="0090012E" w:rsidRDefault="0090012E">
      <w:pPr>
        <w:pStyle w:val="Heading1"/>
      </w:pPr>
    </w:p>
    <w:p w14:paraId="70FC9610" w14:textId="77777777" w:rsidR="0090012E" w:rsidRDefault="0090012E">
      <w:pPr>
        <w:pStyle w:val="Heading1"/>
      </w:pPr>
    </w:p>
    <w:p w14:paraId="2515D974" w14:textId="77777777" w:rsidR="0090012E" w:rsidRDefault="0090012E">
      <w:pPr>
        <w:pStyle w:val="Heading1"/>
      </w:pPr>
    </w:p>
    <w:p w14:paraId="5243F182" w14:textId="77777777" w:rsidR="0090012E" w:rsidRDefault="0090012E">
      <w:pPr>
        <w:pStyle w:val="Heading1"/>
      </w:pPr>
    </w:p>
    <w:p w14:paraId="1394F52D" w14:textId="77777777" w:rsidR="0090012E" w:rsidRDefault="0090012E">
      <w:pPr>
        <w:pStyle w:val="Heading1"/>
      </w:pPr>
    </w:p>
    <w:p w14:paraId="548E76DE" w14:textId="77777777" w:rsidR="0090012E" w:rsidRDefault="0090012E">
      <w:pPr>
        <w:pStyle w:val="Heading1"/>
      </w:pPr>
    </w:p>
    <w:p w14:paraId="78731356" w14:textId="77777777" w:rsidR="0090012E" w:rsidRDefault="0090012E">
      <w:pPr>
        <w:pStyle w:val="Heading1"/>
      </w:pPr>
    </w:p>
    <w:p w14:paraId="71B9D1A3" w14:textId="77777777" w:rsidR="0090012E" w:rsidRDefault="0090012E">
      <w:pPr>
        <w:pStyle w:val="Heading1"/>
      </w:pPr>
    </w:p>
    <w:p w14:paraId="00AC3CC0" w14:textId="77777777" w:rsidR="0090012E" w:rsidRDefault="0090012E">
      <w:pPr>
        <w:pStyle w:val="Heading1"/>
      </w:pPr>
    </w:p>
    <w:p w14:paraId="6AA33FD4" w14:textId="77777777" w:rsidR="0090012E" w:rsidRDefault="0090012E">
      <w:pPr>
        <w:pStyle w:val="Heading1"/>
      </w:pPr>
    </w:p>
    <w:p w14:paraId="13D49D0F" w14:textId="77777777" w:rsidR="0090012E" w:rsidRDefault="0090012E">
      <w:pPr>
        <w:pStyle w:val="Heading1"/>
      </w:pPr>
    </w:p>
    <w:p w14:paraId="5E99FCBF" w14:textId="77777777" w:rsidR="0090012E" w:rsidRDefault="0090012E">
      <w:pPr>
        <w:pStyle w:val="Heading1"/>
      </w:pPr>
    </w:p>
    <w:p w14:paraId="54822359" w14:textId="77777777" w:rsidR="0090012E" w:rsidRDefault="0090012E">
      <w:pPr>
        <w:pStyle w:val="Heading1"/>
      </w:pPr>
    </w:p>
    <w:p w14:paraId="1F92DFC1" w14:textId="77777777" w:rsidR="0090012E" w:rsidRDefault="0090012E">
      <w:pPr>
        <w:pStyle w:val="Heading1"/>
      </w:pPr>
    </w:p>
    <w:p w14:paraId="609EC175" w14:textId="77777777" w:rsidR="0090012E" w:rsidRDefault="0090012E">
      <w:pPr>
        <w:pStyle w:val="Heading1"/>
      </w:pPr>
    </w:p>
    <w:p w14:paraId="4570973F" w14:textId="77777777" w:rsidR="0090012E" w:rsidRDefault="0090012E">
      <w:pPr>
        <w:pStyle w:val="Heading1"/>
      </w:pPr>
    </w:p>
    <w:p w14:paraId="0B671B64" w14:textId="77777777" w:rsidR="0090012E" w:rsidRDefault="0090012E">
      <w:pPr>
        <w:pStyle w:val="Heading1"/>
      </w:pPr>
    </w:p>
    <w:p w14:paraId="0D927418" w14:textId="77777777" w:rsidR="0090012E" w:rsidRDefault="0090012E">
      <w:pPr>
        <w:pStyle w:val="Heading1"/>
      </w:pPr>
    </w:p>
    <w:p w14:paraId="467C6900" w14:textId="77777777" w:rsidR="0090012E" w:rsidRDefault="0090012E">
      <w:pPr>
        <w:pStyle w:val="Heading1"/>
      </w:pPr>
    </w:p>
    <w:p w14:paraId="2DD50C41" w14:textId="77777777" w:rsidR="0090012E" w:rsidRDefault="0090012E">
      <w:pPr>
        <w:pStyle w:val="Heading1"/>
      </w:pPr>
    </w:p>
    <w:p w14:paraId="6143D8A0" w14:textId="77777777" w:rsidR="0090012E" w:rsidRDefault="0090012E">
      <w:pPr>
        <w:pStyle w:val="Heading1"/>
      </w:pPr>
    </w:p>
    <w:p w14:paraId="02DA691D" w14:textId="77777777" w:rsidR="0090012E" w:rsidRPr="0090012E" w:rsidRDefault="0090012E" w:rsidP="0090012E"/>
    <w:p w14:paraId="0FFF4219" w14:textId="77777777" w:rsidR="0090012E" w:rsidRPr="00C8752A" w:rsidRDefault="0090012E">
      <w:pPr>
        <w:pStyle w:val="Heading1"/>
        <w:rPr>
          <w:sz w:val="24"/>
          <w:szCs w:val="24"/>
        </w:rPr>
      </w:pPr>
      <w:r w:rsidRPr="00C8752A">
        <w:rPr>
          <w:sz w:val="24"/>
          <w:szCs w:val="24"/>
        </w:rPr>
        <w:lastRenderedPageBreak/>
        <w:t>Appendix C</w:t>
      </w:r>
      <w:r w:rsidRPr="00C8752A">
        <w:rPr>
          <w:sz w:val="24"/>
          <w:szCs w:val="24"/>
        </w:rPr>
        <w:tab/>
      </w:r>
      <w:r w:rsidR="00CE06C6" w:rsidRPr="00C8752A">
        <w:rPr>
          <w:sz w:val="24"/>
          <w:szCs w:val="24"/>
        </w:rPr>
        <w:t xml:space="preserve">Unit-Specific </w:t>
      </w:r>
      <w:r w:rsidRPr="00C8752A">
        <w:rPr>
          <w:sz w:val="24"/>
          <w:szCs w:val="24"/>
        </w:rPr>
        <w:t xml:space="preserve">Noise Exposure Data </w:t>
      </w:r>
    </w:p>
    <w:p w14:paraId="4E977447" w14:textId="77777777" w:rsidR="0090012E" w:rsidRDefault="0090012E">
      <w:pPr>
        <w:pStyle w:val="Heading1"/>
      </w:pPr>
    </w:p>
    <w:p w14:paraId="2354A54E" w14:textId="77777777" w:rsidR="0090012E" w:rsidRDefault="0090012E">
      <w:pPr>
        <w:pStyle w:val="Heading1"/>
      </w:pPr>
    </w:p>
    <w:p w14:paraId="01566F31" w14:textId="77777777" w:rsidR="0090012E" w:rsidRDefault="0090012E">
      <w:pPr>
        <w:pStyle w:val="Heading1"/>
      </w:pPr>
    </w:p>
    <w:p w14:paraId="6BF453B6" w14:textId="77777777" w:rsidR="0090012E" w:rsidRDefault="0090012E">
      <w:pPr>
        <w:pStyle w:val="Heading1"/>
      </w:pPr>
    </w:p>
    <w:p w14:paraId="173C4DB4" w14:textId="77777777" w:rsidR="0090012E" w:rsidRDefault="0090012E">
      <w:pPr>
        <w:pStyle w:val="Heading1"/>
      </w:pPr>
    </w:p>
    <w:p w14:paraId="7F7DB6A6" w14:textId="77777777" w:rsidR="0090012E" w:rsidRDefault="0090012E">
      <w:pPr>
        <w:pStyle w:val="Heading1"/>
      </w:pPr>
    </w:p>
    <w:p w14:paraId="14D4EA5B" w14:textId="77777777" w:rsidR="0090012E" w:rsidRDefault="0090012E">
      <w:pPr>
        <w:pStyle w:val="Heading1"/>
      </w:pPr>
    </w:p>
    <w:p w14:paraId="472F55D6" w14:textId="77777777" w:rsidR="0090012E" w:rsidRDefault="0090012E">
      <w:pPr>
        <w:pStyle w:val="Heading1"/>
      </w:pPr>
    </w:p>
    <w:p w14:paraId="7DFCD618" w14:textId="77777777" w:rsidR="0090012E" w:rsidRDefault="0090012E">
      <w:pPr>
        <w:pStyle w:val="Heading1"/>
      </w:pPr>
    </w:p>
    <w:p w14:paraId="67AE5160" w14:textId="77777777" w:rsidR="0090012E" w:rsidRDefault="0090012E">
      <w:pPr>
        <w:pStyle w:val="Heading1"/>
      </w:pPr>
    </w:p>
    <w:p w14:paraId="2574B70E" w14:textId="77777777" w:rsidR="0090012E" w:rsidRDefault="0090012E">
      <w:pPr>
        <w:pStyle w:val="Heading1"/>
      </w:pPr>
    </w:p>
    <w:p w14:paraId="099F4C23" w14:textId="77777777" w:rsidR="0090012E" w:rsidRDefault="0090012E">
      <w:pPr>
        <w:pStyle w:val="Heading1"/>
      </w:pPr>
    </w:p>
    <w:p w14:paraId="3F388919" w14:textId="77777777" w:rsidR="0090012E" w:rsidRDefault="0090012E">
      <w:pPr>
        <w:pStyle w:val="Heading1"/>
      </w:pPr>
    </w:p>
    <w:p w14:paraId="76F04844" w14:textId="77777777" w:rsidR="0090012E" w:rsidRDefault="0090012E">
      <w:pPr>
        <w:pStyle w:val="Heading1"/>
      </w:pPr>
    </w:p>
    <w:p w14:paraId="7B113DC7" w14:textId="77777777" w:rsidR="0090012E" w:rsidRDefault="0090012E">
      <w:pPr>
        <w:pStyle w:val="Heading1"/>
      </w:pPr>
    </w:p>
    <w:p w14:paraId="5F7BFCD8" w14:textId="77777777" w:rsidR="0090012E" w:rsidRDefault="0090012E">
      <w:pPr>
        <w:pStyle w:val="Heading1"/>
      </w:pPr>
    </w:p>
    <w:p w14:paraId="329FC68F" w14:textId="77777777" w:rsidR="0090012E" w:rsidRDefault="0090012E">
      <w:pPr>
        <w:pStyle w:val="Heading1"/>
      </w:pPr>
    </w:p>
    <w:p w14:paraId="3691187E" w14:textId="77777777" w:rsidR="0090012E" w:rsidRDefault="0090012E">
      <w:pPr>
        <w:pStyle w:val="Heading1"/>
      </w:pPr>
    </w:p>
    <w:p w14:paraId="77656A9E" w14:textId="77777777" w:rsidR="0090012E" w:rsidRDefault="0090012E">
      <w:pPr>
        <w:pStyle w:val="Heading1"/>
      </w:pPr>
    </w:p>
    <w:p w14:paraId="08B82F3B" w14:textId="77777777" w:rsidR="0090012E" w:rsidRDefault="0090012E">
      <w:pPr>
        <w:pStyle w:val="Heading1"/>
      </w:pPr>
    </w:p>
    <w:p w14:paraId="1CF8996B" w14:textId="77777777" w:rsidR="0090012E" w:rsidRDefault="0090012E">
      <w:pPr>
        <w:pStyle w:val="Heading1"/>
      </w:pPr>
    </w:p>
    <w:p w14:paraId="08224D14" w14:textId="77777777" w:rsidR="0090012E" w:rsidRDefault="0090012E">
      <w:pPr>
        <w:pStyle w:val="Heading1"/>
      </w:pPr>
    </w:p>
    <w:p w14:paraId="26F3BC61" w14:textId="77777777" w:rsidR="0090012E" w:rsidRDefault="0090012E">
      <w:pPr>
        <w:pStyle w:val="Heading1"/>
      </w:pPr>
    </w:p>
    <w:p w14:paraId="6F8E8CFB" w14:textId="77777777" w:rsidR="0090012E" w:rsidRDefault="0090012E">
      <w:pPr>
        <w:pStyle w:val="Heading1"/>
      </w:pPr>
    </w:p>
    <w:p w14:paraId="4AC37EC8" w14:textId="77777777" w:rsidR="0090012E" w:rsidRDefault="0090012E">
      <w:pPr>
        <w:pStyle w:val="Heading1"/>
      </w:pPr>
    </w:p>
    <w:p w14:paraId="48E39366" w14:textId="77777777" w:rsidR="0090012E" w:rsidRDefault="0090012E">
      <w:pPr>
        <w:pStyle w:val="Heading1"/>
      </w:pPr>
    </w:p>
    <w:p w14:paraId="5D9A9A9A" w14:textId="77777777" w:rsidR="0090012E" w:rsidRDefault="0090012E">
      <w:pPr>
        <w:pStyle w:val="Heading1"/>
      </w:pPr>
    </w:p>
    <w:p w14:paraId="0F29EB07" w14:textId="77777777" w:rsidR="0090012E" w:rsidRDefault="0090012E">
      <w:pPr>
        <w:pStyle w:val="Heading1"/>
      </w:pPr>
    </w:p>
    <w:p w14:paraId="562A204B" w14:textId="77777777" w:rsidR="0090012E" w:rsidRDefault="0090012E">
      <w:pPr>
        <w:pStyle w:val="Heading1"/>
      </w:pPr>
    </w:p>
    <w:p w14:paraId="2925B24B" w14:textId="77777777" w:rsidR="0090012E" w:rsidRDefault="0090012E">
      <w:pPr>
        <w:pStyle w:val="Heading1"/>
      </w:pPr>
    </w:p>
    <w:p w14:paraId="2635A0F1" w14:textId="77777777" w:rsidR="0090012E" w:rsidRDefault="0090012E">
      <w:pPr>
        <w:pStyle w:val="Heading1"/>
      </w:pPr>
    </w:p>
    <w:p w14:paraId="726C1224" w14:textId="77777777" w:rsidR="0090012E" w:rsidRDefault="0090012E">
      <w:pPr>
        <w:pStyle w:val="Heading1"/>
      </w:pPr>
    </w:p>
    <w:p w14:paraId="3700F20E" w14:textId="77777777" w:rsidR="0090012E" w:rsidRDefault="0090012E">
      <w:pPr>
        <w:pStyle w:val="Heading1"/>
      </w:pPr>
    </w:p>
    <w:p w14:paraId="3A52CA0B" w14:textId="77777777" w:rsidR="0090012E" w:rsidRDefault="0090012E">
      <w:pPr>
        <w:pStyle w:val="Heading1"/>
      </w:pPr>
    </w:p>
    <w:p w14:paraId="151DE25D" w14:textId="77777777" w:rsidR="0090012E" w:rsidRDefault="0090012E">
      <w:pPr>
        <w:pStyle w:val="Heading1"/>
      </w:pPr>
    </w:p>
    <w:p w14:paraId="3681BF82" w14:textId="77777777" w:rsidR="0090012E" w:rsidRDefault="0090012E">
      <w:pPr>
        <w:pStyle w:val="Heading1"/>
      </w:pPr>
    </w:p>
    <w:p w14:paraId="2A9CC122" w14:textId="77777777" w:rsidR="0090012E" w:rsidRDefault="0090012E">
      <w:pPr>
        <w:pStyle w:val="Heading1"/>
      </w:pPr>
    </w:p>
    <w:p w14:paraId="5AAA0633" w14:textId="77777777" w:rsidR="0090012E" w:rsidRDefault="0090012E">
      <w:pPr>
        <w:pStyle w:val="Heading1"/>
      </w:pPr>
    </w:p>
    <w:p w14:paraId="47BCABFE" w14:textId="77777777" w:rsidR="0090012E" w:rsidRDefault="0090012E">
      <w:pPr>
        <w:pStyle w:val="Heading1"/>
      </w:pPr>
    </w:p>
    <w:p w14:paraId="2C1F0478" w14:textId="77777777" w:rsidR="0090012E" w:rsidRDefault="0090012E">
      <w:pPr>
        <w:pStyle w:val="Heading1"/>
      </w:pPr>
    </w:p>
    <w:p w14:paraId="3CFB373A" w14:textId="77777777" w:rsidR="0090012E" w:rsidRDefault="0090012E">
      <w:pPr>
        <w:pStyle w:val="Heading1"/>
      </w:pPr>
    </w:p>
    <w:p w14:paraId="0C82786D" w14:textId="77777777" w:rsidR="0090012E" w:rsidRDefault="0090012E">
      <w:pPr>
        <w:pStyle w:val="Heading1"/>
      </w:pPr>
    </w:p>
    <w:p w14:paraId="0452A499" w14:textId="77777777" w:rsidR="0090012E" w:rsidRDefault="0090012E">
      <w:pPr>
        <w:pStyle w:val="Heading1"/>
      </w:pPr>
    </w:p>
    <w:p w14:paraId="7181417E" w14:textId="77777777" w:rsidR="0090012E" w:rsidRDefault="0090012E">
      <w:pPr>
        <w:pStyle w:val="Heading1"/>
      </w:pPr>
    </w:p>
    <w:p w14:paraId="06BA7CA8" w14:textId="77777777" w:rsidR="0090012E" w:rsidRDefault="0090012E">
      <w:pPr>
        <w:pStyle w:val="Heading1"/>
      </w:pPr>
    </w:p>
    <w:p w14:paraId="3B4CF280" w14:textId="77777777" w:rsidR="0090012E" w:rsidRDefault="0090012E">
      <w:pPr>
        <w:pStyle w:val="Heading1"/>
      </w:pPr>
    </w:p>
    <w:p w14:paraId="11FFFE8E" w14:textId="77777777" w:rsidR="0090012E" w:rsidRDefault="0090012E">
      <w:pPr>
        <w:pStyle w:val="Heading1"/>
      </w:pPr>
    </w:p>
    <w:p w14:paraId="24D55033" w14:textId="77777777" w:rsidR="0090012E" w:rsidRDefault="0090012E">
      <w:pPr>
        <w:pStyle w:val="Heading1"/>
      </w:pPr>
    </w:p>
    <w:p w14:paraId="26727A5D" w14:textId="77777777" w:rsidR="0090012E" w:rsidRDefault="0090012E">
      <w:pPr>
        <w:pStyle w:val="Heading1"/>
      </w:pPr>
    </w:p>
    <w:p w14:paraId="10CD005A" w14:textId="77777777" w:rsidR="0090012E" w:rsidRDefault="0090012E">
      <w:pPr>
        <w:pStyle w:val="Heading1"/>
      </w:pPr>
    </w:p>
    <w:p w14:paraId="239349E0" w14:textId="77777777" w:rsidR="0090012E" w:rsidRDefault="0090012E">
      <w:pPr>
        <w:pStyle w:val="Heading1"/>
      </w:pPr>
    </w:p>
    <w:p w14:paraId="6485CD4C" w14:textId="77777777" w:rsidR="0090012E" w:rsidRDefault="0090012E">
      <w:pPr>
        <w:pStyle w:val="Heading1"/>
      </w:pPr>
    </w:p>
    <w:p w14:paraId="7C21BBEA" w14:textId="77777777" w:rsidR="0090012E" w:rsidRDefault="0090012E">
      <w:pPr>
        <w:pStyle w:val="Heading1"/>
      </w:pPr>
    </w:p>
    <w:p w14:paraId="35330202" w14:textId="77777777" w:rsidR="0090012E" w:rsidRPr="00C8752A" w:rsidRDefault="0090012E" w:rsidP="00C8752A">
      <w:pPr>
        <w:pStyle w:val="Heading1"/>
        <w:ind w:left="1440" w:hanging="1440"/>
        <w:rPr>
          <w:sz w:val="24"/>
          <w:szCs w:val="24"/>
        </w:rPr>
      </w:pPr>
      <w:r w:rsidRPr="00C8752A">
        <w:rPr>
          <w:sz w:val="24"/>
          <w:szCs w:val="24"/>
        </w:rPr>
        <w:lastRenderedPageBreak/>
        <w:t>Appendix D</w:t>
      </w:r>
      <w:r w:rsidRPr="00C8752A">
        <w:rPr>
          <w:sz w:val="24"/>
          <w:szCs w:val="24"/>
        </w:rPr>
        <w:tab/>
      </w:r>
      <w:r w:rsidR="00CE06C6" w:rsidRPr="00C8752A">
        <w:rPr>
          <w:sz w:val="24"/>
          <w:szCs w:val="24"/>
        </w:rPr>
        <w:t xml:space="preserve">Unit-Specific </w:t>
      </w:r>
      <w:r w:rsidRPr="00C8752A">
        <w:rPr>
          <w:sz w:val="24"/>
          <w:szCs w:val="24"/>
        </w:rPr>
        <w:t>“Noisy” Equipment or Areas Which Require Hearing Protection</w:t>
      </w:r>
    </w:p>
    <w:p w14:paraId="00E0E644" w14:textId="77777777" w:rsidR="0090012E" w:rsidRDefault="0090012E">
      <w:pPr>
        <w:rPr>
          <w:rFonts w:ascii="Arial" w:hAnsi="Arial"/>
        </w:rPr>
      </w:pPr>
    </w:p>
    <w:p w14:paraId="4EEE6285" w14:textId="77777777" w:rsidR="0090012E" w:rsidRDefault="0090012E">
      <w:pPr>
        <w:ind w:left="720" w:hanging="720"/>
        <w:rPr>
          <w:rFonts w:ascii="Arial" w:hAnsi="Arial"/>
        </w:rPr>
      </w:pPr>
    </w:p>
    <w:p w14:paraId="2A465B6A" w14:textId="77777777" w:rsidR="0090012E" w:rsidRDefault="0090012E">
      <w:pPr>
        <w:pStyle w:val="Heading2"/>
      </w:pPr>
      <w:r>
        <w:tab/>
        <w:t>“Noisy” Equipment</w:t>
      </w:r>
    </w:p>
    <w:p w14:paraId="682DC14E" w14:textId="77777777" w:rsidR="0090012E" w:rsidRDefault="0090012E">
      <w:pPr>
        <w:ind w:left="720" w:hanging="720"/>
        <w:rPr>
          <w:rFonts w:ascii="Arial" w:hAnsi="Arial"/>
        </w:rPr>
      </w:pPr>
    </w:p>
    <w:p w14:paraId="3E5DB855" w14:textId="77777777" w:rsidR="0090012E" w:rsidRDefault="0090012E">
      <w:pPr>
        <w:numPr>
          <w:ilvl w:val="0"/>
          <w:numId w:val="15"/>
        </w:numPr>
        <w:tabs>
          <w:tab w:val="clear" w:pos="720"/>
          <w:tab w:val="num" w:pos="2160"/>
        </w:tabs>
        <w:ind w:left="2160"/>
        <w:rPr>
          <w:rFonts w:ascii="Arial" w:hAnsi="Arial"/>
        </w:rPr>
      </w:pPr>
      <w:r>
        <w:rPr>
          <w:rFonts w:ascii="Arial" w:hAnsi="Arial"/>
        </w:rPr>
        <w:t>Gas powered equipment such as mowers, chain saws, concrete saws, leaf blowers, vacuums, weed trimmers, etc.</w:t>
      </w:r>
    </w:p>
    <w:p w14:paraId="2C757D68" w14:textId="77777777" w:rsidR="0090012E" w:rsidRDefault="0090012E">
      <w:pPr>
        <w:rPr>
          <w:rFonts w:ascii="Arial" w:hAnsi="Arial"/>
        </w:rPr>
      </w:pPr>
    </w:p>
    <w:p w14:paraId="3258C12B" w14:textId="77777777" w:rsidR="0090012E" w:rsidRDefault="0090012E">
      <w:pPr>
        <w:pStyle w:val="Footer"/>
        <w:numPr>
          <w:ilvl w:val="0"/>
          <w:numId w:val="15"/>
        </w:numPr>
        <w:tabs>
          <w:tab w:val="clear" w:pos="720"/>
          <w:tab w:val="clear" w:pos="4320"/>
          <w:tab w:val="clear" w:pos="8640"/>
          <w:tab w:val="num" w:pos="2160"/>
        </w:tabs>
        <w:ind w:left="2160"/>
        <w:rPr>
          <w:rFonts w:ascii="Arial" w:hAnsi="Arial"/>
        </w:rPr>
      </w:pPr>
      <w:r>
        <w:rPr>
          <w:rFonts w:ascii="Arial" w:hAnsi="Arial"/>
        </w:rPr>
        <w:t>Hilti-guns</w:t>
      </w:r>
    </w:p>
    <w:p w14:paraId="11F765EA" w14:textId="77777777" w:rsidR="0090012E" w:rsidRDefault="0090012E">
      <w:pPr>
        <w:pStyle w:val="Footer"/>
        <w:tabs>
          <w:tab w:val="clear" w:pos="4320"/>
          <w:tab w:val="clear" w:pos="8640"/>
        </w:tabs>
        <w:rPr>
          <w:rFonts w:ascii="Arial" w:hAnsi="Arial"/>
        </w:rPr>
      </w:pPr>
    </w:p>
    <w:p w14:paraId="5B0D8CEF" w14:textId="77777777" w:rsidR="0090012E" w:rsidRDefault="0090012E">
      <w:pPr>
        <w:pStyle w:val="Footer"/>
        <w:numPr>
          <w:ilvl w:val="0"/>
          <w:numId w:val="15"/>
        </w:numPr>
        <w:tabs>
          <w:tab w:val="clear" w:pos="720"/>
          <w:tab w:val="clear" w:pos="4320"/>
          <w:tab w:val="clear" w:pos="8640"/>
          <w:tab w:val="num" w:pos="2160"/>
        </w:tabs>
        <w:ind w:left="2160"/>
        <w:rPr>
          <w:rFonts w:ascii="Arial" w:hAnsi="Arial"/>
        </w:rPr>
      </w:pPr>
      <w:r>
        <w:rPr>
          <w:rFonts w:ascii="Arial" w:hAnsi="Arial"/>
        </w:rPr>
        <w:t>Electric concrete hammer/impact drills, jackhammers, etc.</w:t>
      </w:r>
    </w:p>
    <w:p w14:paraId="31E49F3E" w14:textId="77777777" w:rsidR="0090012E" w:rsidRDefault="0090012E">
      <w:pPr>
        <w:pStyle w:val="Footer"/>
        <w:tabs>
          <w:tab w:val="clear" w:pos="4320"/>
          <w:tab w:val="clear" w:pos="8640"/>
        </w:tabs>
        <w:rPr>
          <w:rFonts w:ascii="Arial" w:hAnsi="Arial"/>
        </w:rPr>
      </w:pPr>
    </w:p>
    <w:p w14:paraId="2ABDCF03" w14:textId="77777777" w:rsidR="0090012E" w:rsidRDefault="0090012E">
      <w:pPr>
        <w:pStyle w:val="Footer"/>
        <w:numPr>
          <w:ilvl w:val="0"/>
          <w:numId w:val="15"/>
        </w:numPr>
        <w:tabs>
          <w:tab w:val="clear" w:pos="720"/>
          <w:tab w:val="clear" w:pos="4320"/>
          <w:tab w:val="clear" w:pos="8640"/>
          <w:tab w:val="num" w:pos="2160"/>
        </w:tabs>
        <w:ind w:left="2160"/>
        <w:rPr>
          <w:rFonts w:ascii="Arial" w:hAnsi="Arial"/>
        </w:rPr>
      </w:pPr>
      <w:r>
        <w:rPr>
          <w:rFonts w:ascii="Arial" w:hAnsi="Arial"/>
        </w:rPr>
        <w:t>Pneumatic equipment (</w:t>
      </w:r>
      <w:proofErr w:type="gramStart"/>
      <w:r>
        <w:rPr>
          <w:rFonts w:ascii="Arial" w:hAnsi="Arial"/>
        </w:rPr>
        <w:t>e.g.</w:t>
      </w:r>
      <w:proofErr w:type="gramEnd"/>
      <w:r>
        <w:rPr>
          <w:rFonts w:ascii="Arial" w:hAnsi="Arial"/>
        </w:rPr>
        <w:t xml:space="preserve"> jack hammers, air guns, etc.)</w:t>
      </w:r>
    </w:p>
    <w:p w14:paraId="4EBB767D" w14:textId="77777777" w:rsidR="0090012E" w:rsidRDefault="0090012E" w:rsidP="0090012E">
      <w:pPr>
        <w:pStyle w:val="Footer"/>
        <w:tabs>
          <w:tab w:val="clear" w:pos="4320"/>
          <w:tab w:val="clear" w:pos="8640"/>
        </w:tabs>
        <w:rPr>
          <w:rFonts w:ascii="Arial" w:hAnsi="Arial"/>
        </w:rPr>
      </w:pPr>
    </w:p>
    <w:p w14:paraId="08BD6F6E" w14:textId="77777777" w:rsidR="0090012E" w:rsidRDefault="00CE06C6">
      <w:pPr>
        <w:pStyle w:val="Footer"/>
        <w:numPr>
          <w:ilvl w:val="0"/>
          <w:numId w:val="15"/>
        </w:numPr>
        <w:tabs>
          <w:tab w:val="clear" w:pos="720"/>
          <w:tab w:val="clear" w:pos="4320"/>
          <w:tab w:val="clear" w:pos="8640"/>
          <w:tab w:val="num" w:pos="2160"/>
        </w:tabs>
        <w:ind w:left="2160"/>
        <w:rPr>
          <w:rFonts w:ascii="Arial" w:hAnsi="Arial"/>
        </w:rPr>
      </w:pPr>
      <w:r>
        <w:rPr>
          <w:rFonts w:ascii="Arial" w:hAnsi="Arial"/>
        </w:rPr>
        <w:t>Skid loaders, tractors, feed grinders, etc.</w:t>
      </w:r>
    </w:p>
    <w:p w14:paraId="66689684" w14:textId="77777777" w:rsidR="0090012E" w:rsidRDefault="0090012E" w:rsidP="0090012E">
      <w:pPr>
        <w:pStyle w:val="Footer"/>
        <w:tabs>
          <w:tab w:val="clear" w:pos="4320"/>
          <w:tab w:val="clear" w:pos="8640"/>
        </w:tabs>
        <w:rPr>
          <w:rFonts w:ascii="Arial" w:hAnsi="Arial"/>
        </w:rPr>
      </w:pPr>
    </w:p>
    <w:p w14:paraId="556331B3" w14:textId="77777777" w:rsidR="0090012E" w:rsidRDefault="0090012E">
      <w:pPr>
        <w:pStyle w:val="Footer"/>
        <w:numPr>
          <w:ilvl w:val="0"/>
          <w:numId w:val="15"/>
        </w:numPr>
        <w:tabs>
          <w:tab w:val="clear" w:pos="720"/>
          <w:tab w:val="clear" w:pos="4320"/>
          <w:tab w:val="clear" w:pos="8640"/>
          <w:tab w:val="num" w:pos="2160"/>
        </w:tabs>
        <w:ind w:left="2160"/>
        <w:rPr>
          <w:rFonts w:ascii="Arial" w:hAnsi="Arial"/>
        </w:rPr>
      </w:pPr>
    </w:p>
    <w:p w14:paraId="59768182" w14:textId="77777777" w:rsidR="0090012E" w:rsidRDefault="0090012E" w:rsidP="0090012E">
      <w:pPr>
        <w:pStyle w:val="Footer"/>
        <w:tabs>
          <w:tab w:val="clear" w:pos="4320"/>
          <w:tab w:val="clear" w:pos="8640"/>
        </w:tabs>
        <w:rPr>
          <w:rFonts w:ascii="Arial" w:hAnsi="Arial"/>
        </w:rPr>
      </w:pPr>
    </w:p>
    <w:p w14:paraId="32533E21" w14:textId="77777777" w:rsidR="0090012E" w:rsidRDefault="0090012E">
      <w:pPr>
        <w:pStyle w:val="Footer"/>
        <w:numPr>
          <w:ilvl w:val="0"/>
          <w:numId w:val="15"/>
        </w:numPr>
        <w:tabs>
          <w:tab w:val="clear" w:pos="720"/>
          <w:tab w:val="clear" w:pos="4320"/>
          <w:tab w:val="clear" w:pos="8640"/>
          <w:tab w:val="num" w:pos="2160"/>
        </w:tabs>
        <w:ind w:left="2160"/>
        <w:rPr>
          <w:rFonts w:ascii="Arial" w:hAnsi="Arial"/>
        </w:rPr>
      </w:pPr>
    </w:p>
    <w:p w14:paraId="3E835307" w14:textId="77777777" w:rsidR="0090012E" w:rsidRDefault="0090012E">
      <w:pPr>
        <w:pStyle w:val="Footer"/>
        <w:tabs>
          <w:tab w:val="clear" w:pos="4320"/>
          <w:tab w:val="clear" w:pos="8640"/>
        </w:tabs>
        <w:rPr>
          <w:rFonts w:ascii="Arial" w:hAnsi="Arial"/>
        </w:rPr>
      </w:pPr>
    </w:p>
    <w:p w14:paraId="4F15019E" w14:textId="77777777" w:rsidR="0090012E" w:rsidRDefault="0090012E">
      <w:pPr>
        <w:pStyle w:val="Footer"/>
        <w:tabs>
          <w:tab w:val="clear" w:pos="4320"/>
          <w:tab w:val="clear" w:pos="8640"/>
        </w:tabs>
        <w:ind w:left="720"/>
        <w:rPr>
          <w:rFonts w:ascii="Arial" w:hAnsi="Arial"/>
          <w:b/>
        </w:rPr>
      </w:pPr>
      <w:r>
        <w:rPr>
          <w:rFonts w:ascii="Arial" w:hAnsi="Arial"/>
          <w:b/>
        </w:rPr>
        <w:t>“Noisy” Areas</w:t>
      </w:r>
    </w:p>
    <w:p w14:paraId="73EBEE93" w14:textId="77777777" w:rsidR="0090012E" w:rsidRDefault="0090012E">
      <w:pPr>
        <w:pStyle w:val="Footer"/>
        <w:tabs>
          <w:tab w:val="clear" w:pos="4320"/>
          <w:tab w:val="clear" w:pos="8640"/>
        </w:tabs>
        <w:ind w:left="720"/>
        <w:rPr>
          <w:rFonts w:ascii="Arial" w:hAnsi="Arial"/>
        </w:rPr>
      </w:pPr>
    </w:p>
    <w:p w14:paraId="3D2C77FC" w14:textId="77777777" w:rsidR="0090012E" w:rsidRDefault="003D1C73">
      <w:pPr>
        <w:pStyle w:val="Footer"/>
        <w:numPr>
          <w:ilvl w:val="0"/>
          <w:numId w:val="16"/>
        </w:numPr>
        <w:tabs>
          <w:tab w:val="clear" w:pos="4320"/>
          <w:tab w:val="clear" w:pos="8640"/>
        </w:tabs>
        <w:rPr>
          <w:rFonts w:ascii="Arial" w:hAnsi="Arial"/>
        </w:rPr>
      </w:pPr>
      <w:r>
        <w:rPr>
          <w:rFonts w:ascii="Arial" w:hAnsi="Arial"/>
        </w:rPr>
        <w:t>Airport flight line and tarmac areas.</w:t>
      </w:r>
    </w:p>
    <w:p w14:paraId="6E03DEAD" w14:textId="77777777" w:rsidR="0090012E" w:rsidRDefault="0090012E">
      <w:pPr>
        <w:pStyle w:val="Footer"/>
        <w:tabs>
          <w:tab w:val="clear" w:pos="4320"/>
          <w:tab w:val="clear" w:pos="8640"/>
        </w:tabs>
        <w:rPr>
          <w:rFonts w:ascii="Arial" w:hAnsi="Arial"/>
        </w:rPr>
      </w:pPr>
    </w:p>
    <w:p w14:paraId="258294C6" w14:textId="77777777" w:rsidR="0090012E" w:rsidRDefault="003D1C73" w:rsidP="0090012E">
      <w:pPr>
        <w:pStyle w:val="Footer"/>
        <w:numPr>
          <w:ilvl w:val="0"/>
          <w:numId w:val="16"/>
        </w:numPr>
        <w:tabs>
          <w:tab w:val="clear" w:pos="4320"/>
          <w:tab w:val="clear" w:pos="8640"/>
        </w:tabs>
        <w:rPr>
          <w:rFonts w:ascii="Arial" w:hAnsi="Arial"/>
        </w:rPr>
      </w:pPr>
      <w:r>
        <w:rPr>
          <w:rFonts w:ascii="Arial" w:hAnsi="Arial"/>
        </w:rPr>
        <w:t>Power Plant.</w:t>
      </w:r>
    </w:p>
    <w:p w14:paraId="1D924893" w14:textId="77777777" w:rsidR="0090012E" w:rsidRDefault="0090012E" w:rsidP="0090012E">
      <w:pPr>
        <w:pStyle w:val="Footer"/>
        <w:tabs>
          <w:tab w:val="clear" w:pos="4320"/>
          <w:tab w:val="clear" w:pos="8640"/>
        </w:tabs>
        <w:rPr>
          <w:rFonts w:ascii="Arial" w:hAnsi="Arial"/>
        </w:rPr>
      </w:pPr>
    </w:p>
    <w:p w14:paraId="0FF6DE50" w14:textId="77777777" w:rsidR="0090012E" w:rsidRDefault="003D1C73" w:rsidP="0090012E">
      <w:pPr>
        <w:pStyle w:val="Footer"/>
        <w:numPr>
          <w:ilvl w:val="0"/>
          <w:numId w:val="16"/>
        </w:numPr>
        <w:tabs>
          <w:tab w:val="clear" w:pos="4320"/>
          <w:tab w:val="clear" w:pos="8640"/>
        </w:tabs>
        <w:rPr>
          <w:rFonts w:ascii="Arial" w:hAnsi="Arial"/>
        </w:rPr>
      </w:pPr>
      <w:r>
        <w:rPr>
          <w:rFonts w:ascii="Arial" w:hAnsi="Arial"/>
        </w:rPr>
        <w:t>East Campus Heat Plant.</w:t>
      </w:r>
    </w:p>
    <w:p w14:paraId="0CBB4B4D" w14:textId="77777777" w:rsidR="0090012E" w:rsidRDefault="0090012E" w:rsidP="0090012E">
      <w:pPr>
        <w:pStyle w:val="Footer"/>
        <w:tabs>
          <w:tab w:val="clear" w:pos="4320"/>
          <w:tab w:val="clear" w:pos="8640"/>
        </w:tabs>
        <w:rPr>
          <w:rFonts w:ascii="Arial" w:hAnsi="Arial"/>
        </w:rPr>
      </w:pPr>
    </w:p>
    <w:p w14:paraId="08449135" w14:textId="77777777" w:rsidR="0090012E" w:rsidRDefault="003D1C73" w:rsidP="0090012E">
      <w:pPr>
        <w:pStyle w:val="Footer"/>
        <w:numPr>
          <w:ilvl w:val="0"/>
          <w:numId w:val="16"/>
        </w:numPr>
        <w:tabs>
          <w:tab w:val="clear" w:pos="4320"/>
          <w:tab w:val="clear" w:pos="8640"/>
        </w:tabs>
        <w:rPr>
          <w:rFonts w:ascii="Arial" w:hAnsi="Arial"/>
        </w:rPr>
      </w:pPr>
      <w:r>
        <w:rPr>
          <w:rFonts w:ascii="Arial" w:hAnsi="Arial"/>
        </w:rPr>
        <w:t>Mechanical Rooms when chillers are running.</w:t>
      </w:r>
    </w:p>
    <w:p w14:paraId="498355A0" w14:textId="77777777" w:rsidR="003D1C73" w:rsidRDefault="003D1C73" w:rsidP="003D1C73">
      <w:pPr>
        <w:pStyle w:val="ListParagraph"/>
        <w:rPr>
          <w:rFonts w:ascii="Arial" w:hAnsi="Arial"/>
        </w:rPr>
      </w:pPr>
    </w:p>
    <w:p w14:paraId="4E78BDE1" w14:textId="77777777" w:rsidR="003D1C73" w:rsidRDefault="003D1C73" w:rsidP="0090012E">
      <w:pPr>
        <w:pStyle w:val="Footer"/>
        <w:numPr>
          <w:ilvl w:val="0"/>
          <w:numId w:val="16"/>
        </w:numPr>
        <w:tabs>
          <w:tab w:val="clear" w:pos="4320"/>
          <w:tab w:val="clear" w:pos="8640"/>
        </w:tabs>
        <w:rPr>
          <w:rFonts w:ascii="Arial" w:hAnsi="Arial"/>
        </w:rPr>
      </w:pPr>
      <w:r>
        <w:rPr>
          <w:rFonts w:ascii="Arial" w:hAnsi="Arial"/>
        </w:rPr>
        <w:t>Animal feed grinder and preparation areas when equipment is operating.</w:t>
      </w:r>
    </w:p>
    <w:p w14:paraId="09194A04" w14:textId="77777777" w:rsidR="003D1C73" w:rsidRDefault="003D1C73" w:rsidP="003D1C73">
      <w:pPr>
        <w:pStyle w:val="ListParagraph"/>
        <w:rPr>
          <w:rFonts w:ascii="Arial" w:hAnsi="Arial"/>
        </w:rPr>
      </w:pPr>
    </w:p>
    <w:p w14:paraId="2A3936CC" w14:textId="77777777" w:rsidR="00B60EA9" w:rsidRPr="00B60EA9" w:rsidRDefault="003D1C73" w:rsidP="003D1C73">
      <w:pPr>
        <w:pStyle w:val="Footer"/>
        <w:numPr>
          <w:ilvl w:val="0"/>
          <w:numId w:val="16"/>
        </w:numPr>
        <w:tabs>
          <w:tab w:val="clear" w:pos="4320"/>
          <w:tab w:val="clear" w:pos="8640"/>
        </w:tabs>
        <w:rPr>
          <w:rFonts w:ascii="Arial" w:hAnsi="Arial"/>
          <w:b/>
        </w:rPr>
      </w:pPr>
      <w:r w:rsidRPr="003D1C73">
        <w:rPr>
          <w:rFonts w:ascii="Arial" w:hAnsi="Arial"/>
        </w:rPr>
        <w:t>Dairy Barn milking areas when compressors are running.</w:t>
      </w:r>
    </w:p>
    <w:p w14:paraId="6FF8048D" w14:textId="77777777" w:rsidR="00B60EA9" w:rsidRDefault="00B60EA9" w:rsidP="00B60EA9">
      <w:pPr>
        <w:pStyle w:val="ListParagraph"/>
        <w:rPr>
          <w:rFonts w:ascii="Arial" w:hAnsi="Arial"/>
          <w:b/>
        </w:rPr>
      </w:pPr>
    </w:p>
    <w:p w14:paraId="18D38A43" w14:textId="77777777" w:rsidR="00B60EA9" w:rsidRDefault="00B60EA9" w:rsidP="003D1C73">
      <w:pPr>
        <w:pStyle w:val="Footer"/>
        <w:numPr>
          <w:ilvl w:val="0"/>
          <w:numId w:val="16"/>
        </w:numPr>
        <w:tabs>
          <w:tab w:val="clear" w:pos="4320"/>
          <w:tab w:val="clear" w:pos="8640"/>
        </w:tabs>
        <w:rPr>
          <w:rFonts w:ascii="Arial" w:hAnsi="Arial"/>
          <w:b/>
        </w:rPr>
      </w:pPr>
    </w:p>
    <w:p w14:paraId="066BFBB1" w14:textId="77777777" w:rsidR="00B60EA9" w:rsidRDefault="00B60EA9" w:rsidP="00B60EA9">
      <w:pPr>
        <w:pStyle w:val="ListParagraph"/>
        <w:rPr>
          <w:rFonts w:ascii="Arial" w:hAnsi="Arial"/>
          <w:b/>
        </w:rPr>
      </w:pPr>
    </w:p>
    <w:p w14:paraId="77A3767C" w14:textId="77777777" w:rsidR="00EB3A7E" w:rsidRDefault="003D1C73" w:rsidP="003D1C73">
      <w:pPr>
        <w:pStyle w:val="Footer"/>
        <w:numPr>
          <w:ilvl w:val="0"/>
          <w:numId w:val="16"/>
        </w:numPr>
        <w:tabs>
          <w:tab w:val="clear" w:pos="4320"/>
          <w:tab w:val="clear" w:pos="8640"/>
        </w:tabs>
        <w:rPr>
          <w:rFonts w:ascii="Arial" w:hAnsi="Arial"/>
          <w:b/>
        </w:rPr>
      </w:pPr>
      <w:r>
        <w:rPr>
          <w:rFonts w:ascii="Arial" w:hAnsi="Arial"/>
          <w:b/>
        </w:rPr>
        <w:t xml:space="preserve"> </w:t>
      </w:r>
    </w:p>
    <w:sectPr w:rsidR="00EB3A7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2751" w14:textId="77777777" w:rsidR="007F019E" w:rsidRDefault="007F019E">
      <w:r>
        <w:separator/>
      </w:r>
    </w:p>
  </w:endnote>
  <w:endnote w:type="continuationSeparator" w:id="0">
    <w:p w14:paraId="77E396BB" w14:textId="77777777" w:rsidR="007F019E" w:rsidRDefault="007F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C54D" w14:textId="77777777" w:rsidR="005E309C" w:rsidRDefault="005E3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7EEFB8" w14:textId="77777777" w:rsidR="005E309C" w:rsidRDefault="005E3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33A0" w14:textId="77777777" w:rsidR="005E309C" w:rsidRDefault="005E309C">
    <w:pPr>
      <w:pStyle w:val="Footer"/>
      <w:framePr w:wrap="around" w:vAnchor="text" w:hAnchor="margin" w:xAlign="center" w:y="1"/>
      <w:rPr>
        <w:rStyle w:val="PageNumber"/>
      </w:rPr>
    </w:pPr>
  </w:p>
  <w:p w14:paraId="4D1535E0" w14:textId="77777777" w:rsidR="005E309C" w:rsidRPr="00EB3A7E" w:rsidRDefault="005E309C">
    <w:pPr>
      <w:pStyle w:val="Footer"/>
      <w:rPr>
        <w:rFonts w:ascii="Arial" w:hAnsi="Arial" w:cs="Arial"/>
      </w:rPr>
    </w:pPr>
    <w:r>
      <w:rPr>
        <w:snapToGrid w:val="0"/>
      </w:rPr>
      <w:tab/>
    </w:r>
    <w:r>
      <w:rPr>
        <w:snapToGrid w:val="0"/>
      </w:rPr>
      <w:tab/>
    </w:r>
    <w:r w:rsidRPr="00EB3A7E">
      <w:rPr>
        <w:rFonts w:ascii="Arial" w:hAnsi="Arial" w:cs="Arial"/>
        <w:snapToGrid w:val="0"/>
      </w:rPr>
      <w:t xml:space="preserve">Page </w:t>
    </w:r>
    <w:r w:rsidRPr="00EB3A7E">
      <w:rPr>
        <w:rFonts w:ascii="Arial" w:hAnsi="Arial" w:cs="Arial"/>
        <w:snapToGrid w:val="0"/>
      </w:rPr>
      <w:fldChar w:fldCharType="begin"/>
    </w:r>
    <w:r w:rsidRPr="00EB3A7E">
      <w:rPr>
        <w:rFonts w:ascii="Arial" w:hAnsi="Arial" w:cs="Arial"/>
        <w:snapToGrid w:val="0"/>
      </w:rPr>
      <w:instrText xml:space="preserve"> PAGE </w:instrText>
    </w:r>
    <w:r w:rsidRPr="00EB3A7E">
      <w:rPr>
        <w:rFonts w:ascii="Arial" w:hAnsi="Arial" w:cs="Arial"/>
        <w:snapToGrid w:val="0"/>
      </w:rPr>
      <w:fldChar w:fldCharType="separate"/>
    </w:r>
    <w:r w:rsidR="007E68FE">
      <w:rPr>
        <w:rFonts w:ascii="Arial" w:hAnsi="Arial" w:cs="Arial"/>
        <w:noProof/>
        <w:snapToGrid w:val="0"/>
      </w:rPr>
      <w:t>12</w:t>
    </w:r>
    <w:r w:rsidRPr="00EB3A7E">
      <w:rPr>
        <w:rFonts w:ascii="Arial" w:hAnsi="Arial" w:cs="Arial"/>
        <w:snapToGrid w:val="0"/>
      </w:rPr>
      <w:fldChar w:fldCharType="end"/>
    </w:r>
    <w:r w:rsidRPr="00EB3A7E">
      <w:rPr>
        <w:rFonts w:ascii="Arial" w:hAnsi="Arial" w:cs="Arial"/>
        <w:snapToGrid w:val="0"/>
      </w:rPr>
      <w:t xml:space="preserve"> of </w:t>
    </w:r>
    <w:r w:rsidRPr="00EB3A7E">
      <w:rPr>
        <w:rFonts w:ascii="Arial" w:hAnsi="Arial" w:cs="Arial"/>
        <w:snapToGrid w:val="0"/>
      </w:rPr>
      <w:fldChar w:fldCharType="begin"/>
    </w:r>
    <w:r w:rsidRPr="00EB3A7E">
      <w:rPr>
        <w:rFonts w:ascii="Arial" w:hAnsi="Arial" w:cs="Arial"/>
        <w:snapToGrid w:val="0"/>
      </w:rPr>
      <w:instrText xml:space="preserve"> NUMPAGES </w:instrText>
    </w:r>
    <w:r w:rsidRPr="00EB3A7E">
      <w:rPr>
        <w:rFonts w:ascii="Arial" w:hAnsi="Arial" w:cs="Arial"/>
        <w:snapToGrid w:val="0"/>
      </w:rPr>
      <w:fldChar w:fldCharType="separate"/>
    </w:r>
    <w:r w:rsidR="007E68FE">
      <w:rPr>
        <w:rFonts w:ascii="Arial" w:hAnsi="Arial" w:cs="Arial"/>
        <w:noProof/>
        <w:snapToGrid w:val="0"/>
      </w:rPr>
      <w:t>12</w:t>
    </w:r>
    <w:r w:rsidRPr="00EB3A7E">
      <w:rPr>
        <w:rFonts w:ascii="Arial" w:hAnsi="Arial" w:cs="Arial"/>
        <w:snapToGrid w:val="0"/>
      </w:rPr>
      <w:fldChar w:fldCharType="end"/>
    </w:r>
    <w:r w:rsidRPr="00EB3A7E">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83B2" w14:textId="77777777" w:rsidR="00BF6593" w:rsidRDefault="00BF6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6E30" w14:textId="77777777" w:rsidR="007F019E" w:rsidRDefault="007F019E">
      <w:r>
        <w:separator/>
      </w:r>
    </w:p>
  </w:footnote>
  <w:footnote w:type="continuationSeparator" w:id="0">
    <w:p w14:paraId="5B854894" w14:textId="77777777" w:rsidR="007F019E" w:rsidRDefault="007F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7AF88" w14:textId="77777777" w:rsidR="00EF4BE3" w:rsidRDefault="00EF4B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3AB4" w14:textId="77777777" w:rsidR="00EF4BE3" w:rsidRDefault="00EF4B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93EF" w14:textId="77777777" w:rsidR="00EF4BE3" w:rsidRDefault="00EF4B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84B47"/>
    <w:multiLevelType w:val="singleLevel"/>
    <w:tmpl w:val="5C0EE578"/>
    <w:lvl w:ilvl="0">
      <w:start w:val="1"/>
      <w:numFmt w:val="decimal"/>
      <w:lvlText w:val="%1."/>
      <w:lvlJc w:val="left"/>
      <w:pPr>
        <w:tabs>
          <w:tab w:val="num" w:pos="720"/>
        </w:tabs>
        <w:ind w:left="720" w:hanging="720"/>
      </w:pPr>
      <w:rPr>
        <w:rFonts w:hint="default"/>
      </w:rPr>
    </w:lvl>
  </w:abstractNum>
  <w:abstractNum w:abstractNumId="2" w15:restartNumberingAfterBreak="0">
    <w:nsid w:val="0640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82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C6645"/>
    <w:multiLevelType w:val="singleLevel"/>
    <w:tmpl w:val="6BC4AC90"/>
    <w:lvl w:ilvl="0">
      <w:start w:val="2"/>
      <w:numFmt w:val="upperLetter"/>
      <w:lvlText w:val="%1. "/>
      <w:legacy w:legacy="1" w:legacySpace="0" w:legacyIndent="360"/>
      <w:lvlJc w:val="left"/>
      <w:pPr>
        <w:ind w:left="1080" w:hanging="360"/>
      </w:pPr>
      <w:rPr>
        <w:rFonts w:ascii="Arial" w:hAnsi="Arial" w:hint="default"/>
        <w:b/>
        <w:i w:val="0"/>
        <w:sz w:val="20"/>
        <w:u w:val="none"/>
      </w:rPr>
    </w:lvl>
  </w:abstractNum>
  <w:abstractNum w:abstractNumId="5" w15:restartNumberingAfterBreak="0">
    <w:nsid w:val="12707D68"/>
    <w:multiLevelType w:val="singleLevel"/>
    <w:tmpl w:val="92EE5DD4"/>
    <w:lvl w:ilvl="0">
      <w:start w:val="1"/>
      <w:numFmt w:val="decimal"/>
      <w:lvlText w:val="(%1)"/>
      <w:lvlJc w:val="left"/>
      <w:pPr>
        <w:tabs>
          <w:tab w:val="num" w:pos="360"/>
        </w:tabs>
        <w:ind w:left="360" w:hanging="360"/>
      </w:pPr>
      <w:rPr>
        <w:rFonts w:hint="default"/>
      </w:rPr>
    </w:lvl>
  </w:abstractNum>
  <w:abstractNum w:abstractNumId="6" w15:restartNumberingAfterBreak="0">
    <w:nsid w:val="230A7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4309F5"/>
    <w:multiLevelType w:val="singleLevel"/>
    <w:tmpl w:val="75D6FBFC"/>
    <w:lvl w:ilvl="0">
      <w:start w:val="1"/>
      <w:numFmt w:val="decimal"/>
      <w:lvlText w:val="(%1)"/>
      <w:lvlJc w:val="left"/>
      <w:pPr>
        <w:tabs>
          <w:tab w:val="num" w:pos="1440"/>
        </w:tabs>
        <w:ind w:left="1440" w:hanging="720"/>
      </w:pPr>
      <w:rPr>
        <w:rFonts w:hint="default"/>
      </w:rPr>
    </w:lvl>
  </w:abstractNum>
  <w:abstractNum w:abstractNumId="8" w15:restartNumberingAfterBreak="0">
    <w:nsid w:val="34A855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CC37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163F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074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D623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7A09E3"/>
    <w:multiLevelType w:val="singleLevel"/>
    <w:tmpl w:val="F198ECEE"/>
    <w:lvl w:ilvl="0">
      <w:start w:val="1"/>
      <w:numFmt w:val="decimal"/>
      <w:lvlText w:val="%1. "/>
      <w:legacy w:legacy="1" w:legacySpace="0" w:legacyIndent="360"/>
      <w:lvlJc w:val="left"/>
      <w:pPr>
        <w:ind w:left="1800" w:hanging="360"/>
      </w:pPr>
      <w:rPr>
        <w:rFonts w:ascii="Arial" w:hAnsi="Arial" w:hint="default"/>
        <w:b/>
        <w:i w:val="0"/>
        <w:sz w:val="20"/>
        <w:u w:val="none"/>
      </w:rPr>
    </w:lvl>
  </w:abstractNum>
  <w:abstractNum w:abstractNumId="14" w15:restartNumberingAfterBreak="0">
    <w:nsid w:val="4A7D6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85E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62A4B78"/>
    <w:multiLevelType w:val="singleLevel"/>
    <w:tmpl w:val="5056736A"/>
    <w:lvl w:ilvl="0">
      <w:start w:val="1"/>
      <w:numFmt w:val="decimal"/>
      <w:lvlText w:val="%1."/>
      <w:lvlJc w:val="left"/>
      <w:pPr>
        <w:tabs>
          <w:tab w:val="num" w:pos="2160"/>
        </w:tabs>
        <w:ind w:left="2160" w:hanging="720"/>
      </w:pPr>
      <w:rPr>
        <w:rFonts w:hint="default"/>
        <w:b w:val="0"/>
      </w:rPr>
    </w:lvl>
  </w:abstractNum>
  <w:abstractNum w:abstractNumId="17" w15:restartNumberingAfterBreak="0">
    <w:nsid w:val="6C6654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D55EC9"/>
    <w:multiLevelType w:val="singleLevel"/>
    <w:tmpl w:val="09FA39CC"/>
    <w:lvl w:ilvl="0">
      <w:start w:val="1"/>
      <w:numFmt w:val="decimal"/>
      <w:lvlText w:val="%1."/>
      <w:lvlJc w:val="left"/>
      <w:pPr>
        <w:tabs>
          <w:tab w:val="num" w:pos="720"/>
        </w:tabs>
        <w:ind w:left="720" w:hanging="720"/>
      </w:pPr>
      <w:rPr>
        <w:rFonts w:hint="default"/>
      </w:rPr>
    </w:lvl>
  </w:abstractNum>
  <w:abstractNum w:abstractNumId="19" w15:restartNumberingAfterBreak="0">
    <w:nsid w:val="76F155B4"/>
    <w:multiLevelType w:val="singleLevel"/>
    <w:tmpl w:val="231A0BBC"/>
    <w:lvl w:ilvl="0">
      <w:start w:val="2"/>
      <w:numFmt w:val="decimal"/>
      <w:lvlText w:val="%1)"/>
      <w:lvlJc w:val="left"/>
      <w:pPr>
        <w:tabs>
          <w:tab w:val="num" w:pos="1440"/>
        </w:tabs>
        <w:ind w:left="1440" w:hanging="720"/>
      </w:pPr>
      <w:rPr>
        <w:rFonts w:hint="default"/>
      </w:rPr>
    </w:lvl>
  </w:abstractNum>
  <w:num w:numId="1" w16cid:durableId="311252787">
    <w:abstractNumId w:val="4"/>
  </w:num>
  <w:num w:numId="2" w16cid:durableId="170411156">
    <w:abstractNumId w:val="13"/>
  </w:num>
  <w:num w:numId="3" w16cid:durableId="403572183">
    <w:abstractNumId w:val="5"/>
  </w:num>
  <w:num w:numId="4" w16cid:durableId="1228298766">
    <w:abstractNumId w:val="0"/>
  </w:num>
  <w:num w:numId="5" w16cid:durableId="144711351">
    <w:abstractNumId w:val="9"/>
  </w:num>
  <w:num w:numId="6" w16cid:durableId="118884302">
    <w:abstractNumId w:val="14"/>
  </w:num>
  <w:num w:numId="7" w16cid:durableId="273369119">
    <w:abstractNumId w:val="2"/>
  </w:num>
  <w:num w:numId="8" w16cid:durableId="342441841">
    <w:abstractNumId w:val="15"/>
  </w:num>
  <w:num w:numId="9" w16cid:durableId="227345491">
    <w:abstractNumId w:val="12"/>
  </w:num>
  <w:num w:numId="10" w16cid:durableId="287518435">
    <w:abstractNumId w:val="6"/>
  </w:num>
  <w:num w:numId="11" w16cid:durableId="2006280393">
    <w:abstractNumId w:val="11"/>
  </w:num>
  <w:num w:numId="12" w16cid:durableId="849414174">
    <w:abstractNumId w:val="7"/>
  </w:num>
  <w:num w:numId="13" w16cid:durableId="489179408">
    <w:abstractNumId w:val="19"/>
  </w:num>
  <w:num w:numId="14" w16cid:durableId="467864070">
    <w:abstractNumId w:val="1"/>
  </w:num>
  <w:num w:numId="15" w16cid:durableId="728571745">
    <w:abstractNumId w:val="18"/>
  </w:num>
  <w:num w:numId="16" w16cid:durableId="2065521820">
    <w:abstractNumId w:val="16"/>
  </w:num>
  <w:num w:numId="17" w16cid:durableId="285165059">
    <w:abstractNumId w:val="17"/>
  </w:num>
  <w:num w:numId="18" w16cid:durableId="650839607">
    <w:abstractNumId w:val="3"/>
  </w:num>
  <w:num w:numId="19" w16cid:durableId="759329516">
    <w:abstractNumId w:val="10"/>
  </w:num>
  <w:num w:numId="20" w16cid:durableId="354581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0CEA"/>
    <w:rsid w:val="000134D1"/>
    <w:rsid w:val="000E16C3"/>
    <w:rsid w:val="002356ED"/>
    <w:rsid w:val="002C0D58"/>
    <w:rsid w:val="003319C8"/>
    <w:rsid w:val="00370377"/>
    <w:rsid w:val="003D1C73"/>
    <w:rsid w:val="005E1E7B"/>
    <w:rsid w:val="005E309C"/>
    <w:rsid w:val="00625860"/>
    <w:rsid w:val="007A6E7C"/>
    <w:rsid w:val="007E2388"/>
    <w:rsid w:val="007E68FE"/>
    <w:rsid w:val="007F019E"/>
    <w:rsid w:val="00895F55"/>
    <w:rsid w:val="008A2986"/>
    <w:rsid w:val="008E66A2"/>
    <w:rsid w:val="0090012E"/>
    <w:rsid w:val="009037D9"/>
    <w:rsid w:val="00932EE0"/>
    <w:rsid w:val="009C7230"/>
    <w:rsid w:val="00A10CEA"/>
    <w:rsid w:val="00B03F4B"/>
    <w:rsid w:val="00B4689E"/>
    <w:rsid w:val="00B60EA9"/>
    <w:rsid w:val="00B71E63"/>
    <w:rsid w:val="00B90400"/>
    <w:rsid w:val="00BF6593"/>
    <w:rsid w:val="00C459E5"/>
    <w:rsid w:val="00C50C3E"/>
    <w:rsid w:val="00C8433A"/>
    <w:rsid w:val="00C8752A"/>
    <w:rsid w:val="00CE06C6"/>
    <w:rsid w:val="00D300CB"/>
    <w:rsid w:val="00E630EB"/>
    <w:rsid w:val="00EB3A7E"/>
    <w:rsid w:val="00EF1EE9"/>
    <w:rsid w:val="00EF4BE3"/>
    <w:rsid w:val="00F0340C"/>
    <w:rsid w:val="00F336AF"/>
    <w:rsid w:val="00FB7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A7DCB94"/>
  <w15:chartTrackingRefBased/>
  <w15:docId w15:val="{6EBA279E-8A3E-4A95-BD12-0A48A7D3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ind w:left="720" w:hanging="720"/>
      <w:outlineLvl w:val="1"/>
    </w:pPr>
    <w:rPr>
      <w:rFonts w:ascii="Arial" w:hAnsi="Arial"/>
      <w:b/>
    </w:rPr>
  </w:style>
  <w:style w:type="paragraph" w:styleId="Heading4">
    <w:name w:val="heading 4"/>
    <w:basedOn w:val="Normal"/>
    <w:next w:val="BodyText"/>
    <w:qFormat/>
    <w:pPr>
      <w:ind w:left="360"/>
      <w:outlineLvl w:val="3"/>
    </w:pPr>
    <w:rPr>
      <w:sz w:val="24"/>
      <w:u w:val="single"/>
    </w:rPr>
  </w:style>
  <w:style w:type="paragraph" w:styleId="Heading5">
    <w:name w:val="heading 5"/>
    <w:basedOn w:val="Normal"/>
    <w:next w:val="BodyText"/>
    <w:qFormat/>
    <w:pPr>
      <w:ind w:left="720"/>
      <w:outlineLvl w:val="4"/>
    </w:pPr>
    <w:rPr>
      <w:b/>
    </w:rPr>
  </w:style>
  <w:style w:type="paragraph" w:styleId="Heading6">
    <w:name w:val="heading 6"/>
    <w:basedOn w:val="Normal"/>
    <w:next w:val="BodyText"/>
    <w:qFormat/>
    <w:pPr>
      <w:ind w:left="720"/>
      <w:outlineLvl w:val="5"/>
    </w:pPr>
    <w:rPr>
      <w:u w:val="single"/>
    </w:rPr>
  </w:style>
  <w:style w:type="paragraph" w:styleId="Heading7">
    <w:name w:val="heading 7"/>
    <w:basedOn w:val="Normal"/>
    <w:next w:val="BodyText"/>
    <w:qFormat/>
    <w:pPr>
      <w:ind w:left="720"/>
      <w:outlineLvl w:val="6"/>
    </w:pPr>
    <w:rPr>
      <w:i/>
    </w:rPr>
  </w:style>
  <w:style w:type="paragraph" w:styleId="Heading8">
    <w:name w:val="heading 8"/>
    <w:basedOn w:val="Normal"/>
    <w:next w:val="BodyText"/>
    <w:qFormat/>
    <w:pPr>
      <w:ind w:left="720"/>
      <w:outlineLvl w:val="7"/>
    </w:pPr>
    <w:rPr>
      <w:i/>
    </w:rPr>
  </w:style>
  <w:style w:type="paragraph" w:styleId="Heading9">
    <w:name w:val="heading 9"/>
    <w:basedOn w:val="Normal"/>
    <w:next w:val="BodyText"/>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
    <w:name w:val="Body Text"/>
    <w:basedOn w:val="Normal"/>
    <w:pPr>
      <w:jc w:val="both"/>
    </w:pPr>
    <w:rPr>
      <w:rFonts w:ascii="Arial" w:hAnsi="Arial"/>
    </w:rPr>
  </w:style>
  <w:style w:type="paragraph" w:styleId="BodyText2">
    <w:name w:val="Body Text 2"/>
    <w:basedOn w:val="Normal"/>
    <w:rPr>
      <w:rFonts w:ascii="Arial" w:hAnsi="Arial"/>
      <w:i/>
    </w:rPr>
  </w:style>
  <w:style w:type="paragraph" w:styleId="BodyTextIndent">
    <w:name w:val="Body Text Indent"/>
    <w:basedOn w:val="Normal"/>
    <w:pPr>
      <w:ind w:left="1440" w:hanging="1440"/>
    </w:pPr>
    <w:rPr>
      <w:rFonts w:ascii="Arial" w:hAnsi="Arial"/>
      <w:b/>
    </w:rPr>
  </w:style>
  <w:style w:type="paragraph" w:styleId="BodyTextIndent2">
    <w:name w:val="Body Text Indent 2"/>
    <w:basedOn w:val="Normal"/>
    <w:pPr>
      <w:ind w:left="720" w:hanging="720"/>
    </w:pPr>
    <w:rPr>
      <w:rFonts w:ascii="Arial" w:hAnsi="Arial"/>
    </w:rPr>
  </w:style>
  <w:style w:type="paragraph" w:styleId="BodyTextIndent3">
    <w:name w:val="Body Text Indent 3"/>
    <w:basedOn w:val="Normal"/>
    <w:pPr>
      <w:tabs>
        <w:tab w:val="left" w:pos="-1440"/>
      </w:tabs>
      <w:ind w:left="1440" w:hanging="720"/>
    </w:pPr>
    <w:rPr>
      <w:rFonts w:ascii="Arial" w:hAnsi="Arial"/>
    </w:rPr>
  </w:style>
  <w:style w:type="character" w:styleId="Hyperlink">
    <w:name w:val="Hyperlink"/>
    <w:rsid w:val="00EB3A7E"/>
    <w:rPr>
      <w:color w:val="0000FF"/>
      <w:u w:val="single"/>
    </w:rPr>
  </w:style>
  <w:style w:type="paragraph" w:styleId="ListParagraph">
    <w:name w:val="List Paragraph"/>
    <w:basedOn w:val="Normal"/>
    <w:uiPriority w:val="34"/>
    <w:qFormat/>
    <w:rsid w:val="003D1C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University</Company>
  <LinksUpToDate>false</LinksUpToDate>
  <CharactersWithSpaces>20022</CharactersWithSpaces>
  <SharedDoc>false</SharedDoc>
  <HLinks>
    <vt:vector size="6" baseType="variant">
      <vt:variant>
        <vt:i4>4325459</vt:i4>
      </vt:variant>
      <vt:variant>
        <vt:i4>0</vt:i4>
      </vt:variant>
      <vt:variant>
        <vt:i4>0</vt:i4>
      </vt:variant>
      <vt:variant>
        <vt:i4>5</vt:i4>
      </vt:variant>
      <vt:variant>
        <vt:lpwstr>http://www.osha.gov/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MIKE BURKE</dc:creator>
  <cp:keywords/>
  <dc:description/>
  <cp:lastModifiedBy>Noble, Douglas</cp:lastModifiedBy>
  <cp:revision>2</cp:revision>
  <cp:lastPrinted>2006-02-01T18:21:00Z</cp:lastPrinted>
  <dcterms:created xsi:type="dcterms:W3CDTF">2023-02-15T16:28:00Z</dcterms:created>
  <dcterms:modified xsi:type="dcterms:W3CDTF">2023-02-15T16:28:00Z</dcterms:modified>
</cp:coreProperties>
</file>