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4B" w:rsidRDefault="002A4082" w:rsidP="0048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A4082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46A95E08" wp14:editId="6A892F99">
            <wp:simplePos x="0" y="0"/>
            <wp:positionH relativeFrom="margin">
              <wp:align>left</wp:align>
            </wp:positionH>
            <wp:positionV relativeFrom="paragraph">
              <wp:posOffset>182632</wp:posOffset>
            </wp:positionV>
            <wp:extent cx="1554480" cy="729731"/>
            <wp:effectExtent l="0" t="0" r="762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54DAC" wp14:editId="71016E16">
                <wp:simplePos x="0" y="0"/>
                <wp:positionH relativeFrom="column">
                  <wp:posOffset>4174656</wp:posOffset>
                </wp:positionH>
                <wp:positionV relativeFrom="paragraph">
                  <wp:posOffset>-341050</wp:posOffset>
                </wp:positionV>
                <wp:extent cx="1285875" cy="424180"/>
                <wp:effectExtent l="0" t="152400" r="0" b="160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3498">
                          <a:off x="0" y="0"/>
                          <a:ext cx="128587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3DC" w:rsidRPr="002D43DC" w:rsidRDefault="002D43DC" w:rsidP="002D43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43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Snapshot!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54D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7pt;margin-top:-26.85pt;width:101.25pt;height:33.4pt;rotation:-1153982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" filled="f" stroked="f">
                <v:textbox style="mso-fit-shape-to-text:t">
                  <w:txbxContent>
                    <w:p w:rsidR="002D43DC" w:rsidRPr="002D43DC" w:rsidRDefault="002D43DC" w:rsidP="002D43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D43DC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Snapshot!</w:t>
                      </w:r>
                    </w:p>
                  </w:txbxContent>
                </v:textbox>
              </v:shape>
            </w:pict>
          </mc:Fallback>
        </mc:AlternateContent>
      </w:r>
    </w:p>
    <w:p w:rsidR="00480540" w:rsidRPr="0044521D" w:rsidRDefault="00480540" w:rsidP="002A4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  <w:r w:rsidRPr="0044521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Laser Safety Program </w:t>
      </w:r>
    </w:p>
    <w:p w:rsidR="002A4082" w:rsidRPr="00065178" w:rsidRDefault="008E665D" w:rsidP="002A4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70C0"/>
        </w:rPr>
      </w:pPr>
      <w:hyperlink r:id="rId6" w:history="1">
        <w:r w:rsidRPr="008E665D">
          <w:rPr>
            <w:rStyle w:val="Hyperlink"/>
          </w:rPr>
          <w:t>http://ehs.psu.edu/laser-safety/overview</w:t>
        </w:r>
      </w:hyperlink>
      <w:bookmarkStart w:id="0" w:name="_GoBack"/>
      <w:bookmarkEnd w:id="0"/>
    </w:p>
    <w:p w:rsidR="00480540" w:rsidRPr="00C3564B" w:rsidRDefault="00480540" w:rsidP="002A4082">
      <w:pPr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4521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Contact: </w:t>
      </w:r>
      <w:r w:rsidR="00C3564B">
        <w:rPr>
          <w:rFonts w:ascii="Times New Roman" w:hAnsi="Times New Roman" w:cs="Times New Roman"/>
          <w:b/>
          <w:bCs/>
          <w:color w:val="000000"/>
          <w:sz w:val="23"/>
          <w:szCs w:val="23"/>
        </w:rPr>
        <w:t>Yuanqing Guo</w:t>
      </w:r>
      <w:r w:rsidRPr="0044521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hyperlink r:id="rId7" w:history="1">
        <w:r w:rsidR="00856757" w:rsidRPr="001E4C29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yxg14@psu.edu</w:t>
        </w:r>
      </w:hyperlink>
      <w:r w:rsidR="0085675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D43DC" w:rsidRPr="002A4082" w:rsidRDefault="00793716" w:rsidP="002A4082">
      <w:pPr>
        <w:spacing w:line="240" w:lineRule="auto"/>
        <w:jc w:val="right"/>
        <w:rPr>
          <w:b/>
          <w:sz w:val="24"/>
          <w:szCs w:val="24"/>
        </w:rPr>
      </w:pPr>
      <w:r w:rsidRPr="002A408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47543" wp14:editId="2573403E">
                <wp:simplePos x="0" y="0"/>
                <wp:positionH relativeFrom="column">
                  <wp:posOffset>46990</wp:posOffset>
                </wp:positionH>
                <wp:positionV relativeFrom="paragraph">
                  <wp:posOffset>294005</wp:posOffset>
                </wp:positionV>
                <wp:extent cx="57245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DC" w:rsidRPr="00793716" w:rsidRDefault="002D43DC" w:rsidP="007937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4452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Who does this program apply to? </w:t>
                            </w:r>
                          </w:p>
                          <w:p w:rsidR="002D43DC" w:rsidRDefault="002D43DC"/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7543" id="Text Box 2" o:spid="_x0000_s1027" type="#_x0000_t202" style="position:absolute;margin-left:3.7pt;margin-top:23.15pt;width:450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" fillcolor="#9cc2e5 [1940]">
                <v:textbox inset="0">
                  <w:txbxContent>
                    <w:p w:rsidR="002D43DC" w:rsidRPr="00793716" w:rsidRDefault="002D43DC" w:rsidP="007937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DEEAF6" w:themeColor="accent1" w:themeTint="33"/>
                          <w:sz w:val="28"/>
                          <w:szCs w:val="28"/>
                        </w:rPr>
                      </w:pPr>
                      <w:r w:rsidRPr="0044521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Who does this program apply to? </w:t>
                      </w:r>
                    </w:p>
                    <w:p w:rsidR="002D43DC" w:rsidRDefault="002D43DC"/>
                  </w:txbxContent>
                </v:textbox>
                <w10:wrap type="square"/>
              </v:shape>
            </w:pict>
          </mc:Fallback>
        </mc:AlternateContent>
      </w:r>
      <w:r w:rsidR="002A4082" w:rsidRPr="002A4082">
        <w:rPr>
          <w:b/>
          <w:sz w:val="24"/>
          <w:szCs w:val="24"/>
        </w:rPr>
        <w:t>814-865-6391</w:t>
      </w:r>
    </w:p>
    <w:p w:rsidR="00480540" w:rsidRPr="00793716" w:rsidRDefault="00480540" w:rsidP="002221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634" w:hanging="274"/>
        <w:rPr>
          <w:rFonts w:ascii="Times New Roman" w:hAnsi="Times New Roman" w:cs="Times New Roman"/>
          <w:color w:val="000000"/>
          <w:sz w:val="23"/>
          <w:szCs w:val="23"/>
        </w:rPr>
      </w:pPr>
      <w:r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University employees, students, and visitors who use Class 3b lasers, Class 4 lasers, and Class 1 laser systems with embedded Class 3b or Class 4 lasers. </w:t>
      </w:r>
    </w:p>
    <w:p w:rsidR="00793716" w:rsidRDefault="00480540" w:rsidP="00132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Laser class labels are used to identify lasers in this program. If a laser is embedded, there will be an additional label. </w:t>
      </w:r>
    </w:p>
    <w:p w:rsidR="00480540" w:rsidRPr="00793716" w:rsidRDefault="00132DF4" w:rsidP="00132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2D43DC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D6A3B1" wp14:editId="1852A71A">
                <wp:simplePos x="0" y="0"/>
                <wp:positionH relativeFrom="column">
                  <wp:posOffset>47625</wp:posOffset>
                </wp:positionH>
                <wp:positionV relativeFrom="paragraph">
                  <wp:posOffset>280035</wp:posOffset>
                </wp:positionV>
                <wp:extent cx="57245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16" w:rsidRDefault="00793716" w:rsidP="00793716">
                            <w:r w:rsidRPr="004452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are the key requirements of this program?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A3B1" id="_x0000_s1028" type="#_x0000_t202" style="position:absolute;left:0;text-align:left;margin-left:3.75pt;margin-top:22.05pt;width:450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" fillcolor="#c5e0b3 [1305]">
                <v:textbox inset="0">
                  <w:txbxContent>
                    <w:p w:rsidR="00793716" w:rsidRDefault="00793716" w:rsidP="00793716">
                      <w:r w:rsidRPr="0044521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What are the key requirements of this program?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540"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Laboratory researchers and those who work with them are most likely to be in the program. </w:t>
      </w:r>
    </w:p>
    <w:p w:rsidR="00480540" w:rsidRPr="00793716" w:rsidRDefault="00480540" w:rsidP="002221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634" w:hanging="274"/>
        <w:rPr>
          <w:rFonts w:ascii="Times New Roman" w:hAnsi="Times New Roman" w:cs="Times New Roman"/>
          <w:color w:val="000000"/>
          <w:sz w:val="23"/>
          <w:szCs w:val="23"/>
        </w:rPr>
      </w:pPr>
      <w:r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Supervisors of a laser system(s) must: </w:t>
      </w:r>
    </w:p>
    <w:p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Provide for the safe operation and maintenance of the lasers under their control. </w:t>
      </w:r>
    </w:p>
    <w:p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Immediately inform EHS of the acquisition, modification, transfer, or disposal of systems. </w:t>
      </w:r>
    </w:p>
    <w:p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Develop written operating procedures for each laser system. </w:t>
      </w:r>
    </w:p>
    <w:p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Identify individuals that require training and provide training on written operating procedures. </w:t>
      </w:r>
    </w:p>
    <w:p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Provide and ensure that all appropriate laser safety equipment (e.g., access controls, signs, etc.) is used. </w:t>
      </w:r>
    </w:p>
    <w:p w:rsidR="00132DF4" w:rsidRDefault="00480540" w:rsidP="00480540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Follow-up on reports of unsafe conditions, ensuring work with the laser is suspended until the unsafe conditions are rectified. </w:t>
      </w:r>
    </w:p>
    <w:p w:rsidR="00480540" w:rsidRPr="00132DF4" w:rsidRDefault="00480540" w:rsidP="00132DF4">
      <w:pPr>
        <w:pStyle w:val="ListParagraph"/>
        <w:numPr>
          <w:ilvl w:val="0"/>
          <w:numId w:val="4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Employees, students, and visitors who use lasers at Penn State must: </w:t>
      </w:r>
    </w:p>
    <w:p w:rsidR="00480540" w:rsidRPr="00132DF4" w:rsidRDefault="00480540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Follow written operating procedures. </w:t>
      </w:r>
    </w:p>
    <w:p w:rsidR="00480540" w:rsidRPr="00132DF4" w:rsidRDefault="00480540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Perform all work in a safe manner. </w:t>
      </w:r>
    </w:p>
    <w:p w:rsidR="00480540" w:rsidRPr="00132DF4" w:rsidRDefault="00480540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Report unsafe conditions to his/her supervisor. </w:t>
      </w:r>
    </w:p>
    <w:p w:rsidR="00480540" w:rsidRPr="00132DF4" w:rsidRDefault="00480540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Use approved personal protective equipment (e.g., laser protective eyewear). </w:t>
      </w:r>
    </w:p>
    <w:p w:rsidR="00480540" w:rsidRPr="00132DF4" w:rsidRDefault="00480540" w:rsidP="00132DF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Training Requirements: </w:t>
      </w:r>
    </w:p>
    <w:p w:rsidR="00480540" w:rsidRPr="00132DF4" w:rsidRDefault="00480540" w:rsidP="00065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EHS </w:t>
      </w:r>
      <w:r w:rsidR="00065178">
        <w:rPr>
          <w:rFonts w:ascii="Times New Roman" w:hAnsi="Times New Roman" w:cs="Times New Roman"/>
          <w:color w:val="000000"/>
          <w:sz w:val="23"/>
          <w:szCs w:val="23"/>
        </w:rPr>
        <w:t>Laser Fundamental</w:t>
      </w:r>
      <w:r w:rsidR="00D37243">
        <w:rPr>
          <w:rFonts w:ascii="Times New Roman" w:hAnsi="Times New Roman" w:cs="Times New Roman"/>
          <w:color w:val="000000"/>
          <w:sz w:val="23"/>
          <w:szCs w:val="23"/>
        </w:rPr>
        <w:t>s and</w:t>
      </w:r>
      <w:r w:rsidR="00065178">
        <w:rPr>
          <w:rFonts w:ascii="Times New Roman" w:hAnsi="Times New Roman" w:cs="Times New Roman"/>
          <w:color w:val="000000"/>
          <w:sz w:val="23"/>
          <w:szCs w:val="23"/>
        </w:rPr>
        <w:t xml:space="preserve"> Safety Training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80540" w:rsidRPr="00132DF4" w:rsidRDefault="00480540" w:rsidP="00065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Specific hands on training by senior laboratory personnel or the authorized supervisor prior to using the laser. </w:t>
      </w:r>
    </w:p>
    <w:p w:rsidR="00480540" w:rsidRPr="00106DA4" w:rsidRDefault="00480540" w:rsidP="00106D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06DA4">
        <w:rPr>
          <w:rFonts w:ascii="Times New Roman" w:hAnsi="Times New Roman" w:cs="Times New Roman"/>
          <w:color w:val="000000"/>
          <w:sz w:val="23"/>
          <w:szCs w:val="23"/>
        </w:rPr>
        <w:t xml:space="preserve">Self-Inspection Requirements: </w:t>
      </w:r>
    </w:p>
    <w:p w:rsidR="00480540" w:rsidRPr="00106DA4" w:rsidRDefault="00480540" w:rsidP="00106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06DA4">
        <w:rPr>
          <w:rFonts w:ascii="Times New Roman" w:hAnsi="Times New Roman" w:cs="Times New Roman"/>
          <w:color w:val="000000"/>
          <w:sz w:val="23"/>
          <w:szCs w:val="23"/>
        </w:rPr>
        <w:t xml:space="preserve">Inspect laser annually. </w:t>
      </w:r>
    </w:p>
    <w:p w:rsidR="00480540" w:rsidRPr="00106DA4" w:rsidRDefault="00480540" w:rsidP="00106D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06DA4">
        <w:rPr>
          <w:rFonts w:ascii="Times New Roman" w:hAnsi="Times New Roman" w:cs="Times New Roman"/>
          <w:color w:val="000000"/>
          <w:sz w:val="23"/>
          <w:szCs w:val="23"/>
        </w:rPr>
        <w:t xml:space="preserve">Recordkeeping Requirements: </w:t>
      </w:r>
    </w:p>
    <w:p w:rsidR="00480540" w:rsidRPr="00106DA4" w:rsidRDefault="00106DA4" w:rsidP="00106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2D43DC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7DA1DA" wp14:editId="0EB6EDE2">
                <wp:simplePos x="0" y="0"/>
                <wp:positionH relativeFrom="column">
                  <wp:posOffset>47625</wp:posOffset>
                </wp:positionH>
                <wp:positionV relativeFrom="paragraph">
                  <wp:posOffset>331470</wp:posOffset>
                </wp:positionV>
                <wp:extent cx="57245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rgbClr val="EEB4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A4" w:rsidRDefault="00106DA4" w:rsidP="00106DA4">
                            <w:r w:rsidRPr="004452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 additional information: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A1DA" id="_x0000_s1029" type="#_x0000_t202" style="position:absolute;left:0;text-align:left;margin-left:3.75pt;margin-top:26.1pt;width:450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" fillcolor="#eeb4d9">
                <v:textbox inset="0">
                  <w:txbxContent>
                    <w:p w:rsidR="00106DA4" w:rsidRDefault="00106DA4" w:rsidP="00106DA4">
                      <w:r w:rsidRPr="0044521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For additional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540" w:rsidRPr="00106DA4">
        <w:rPr>
          <w:rFonts w:ascii="Times New Roman" w:hAnsi="Times New Roman" w:cs="Times New Roman"/>
          <w:color w:val="000000"/>
          <w:sz w:val="23"/>
          <w:szCs w:val="23"/>
        </w:rPr>
        <w:t>Maintain current annual laser safety self</w:t>
      </w:r>
      <w:r w:rsidR="00785610">
        <w:rPr>
          <w:rFonts w:ascii="Times New Roman" w:hAnsi="Times New Roman" w:cs="Times New Roman"/>
          <w:color w:val="000000"/>
          <w:sz w:val="23"/>
          <w:szCs w:val="23"/>
        </w:rPr>
        <w:t>-inspection</w:t>
      </w:r>
      <w:r w:rsidR="00A73FD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80540" w:rsidRPr="00106DA4" w:rsidRDefault="00480540" w:rsidP="002221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633" w:hanging="187"/>
        <w:rPr>
          <w:rFonts w:ascii="Times New Roman" w:hAnsi="Times New Roman" w:cs="Times New Roman"/>
          <w:color w:val="000000"/>
          <w:sz w:val="23"/>
          <w:szCs w:val="23"/>
        </w:rPr>
      </w:pPr>
      <w:r w:rsidRPr="00106DA4">
        <w:rPr>
          <w:rFonts w:ascii="Times New Roman" w:hAnsi="Times New Roman" w:cs="Times New Roman"/>
          <w:color w:val="000000"/>
          <w:sz w:val="23"/>
          <w:szCs w:val="23"/>
        </w:rPr>
        <w:t xml:space="preserve">Penn State Laser Policy SY17 </w:t>
      </w:r>
    </w:p>
    <w:p w:rsidR="00480540" w:rsidRPr="0044521D" w:rsidRDefault="008E665D" w:rsidP="00106DA4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  <w:sz w:val="23"/>
          <w:szCs w:val="23"/>
        </w:rPr>
      </w:pPr>
      <w:hyperlink r:id="rId8" w:history="1">
        <w:r w:rsidR="00480540" w:rsidRPr="003B36A6">
          <w:rPr>
            <w:rStyle w:val="Hyperlink"/>
            <w:rFonts w:ascii="Times New Roman" w:hAnsi="Times New Roman" w:cs="Times New Roman"/>
            <w:sz w:val="23"/>
            <w:szCs w:val="23"/>
          </w:rPr>
          <w:t>http://guru.psu.edu/policies/SY17.html</w:t>
        </w:r>
      </w:hyperlink>
      <w:r w:rsidR="00480540" w:rsidRPr="0044521D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AA4C0B" w:rsidRDefault="00AA4C0B"/>
    <w:sectPr w:rsidR="00AA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663"/>
    <w:multiLevelType w:val="hybridMultilevel"/>
    <w:tmpl w:val="245684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EAE0728">
      <w:numFmt w:val="bullet"/>
      <w:lvlText w:val="•"/>
      <w:lvlJc w:val="left"/>
      <w:pPr>
        <w:ind w:left="1575" w:hanging="22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183A84"/>
    <w:multiLevelType w:val="hybridMultilevel"/>
    <w:tmpl w:val="387AE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F7787"/>
    <w:multiLevelType w:val="hybridMultilevel"/>
    <w:tmpl w:val="86F85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0634"/>
    <w:multiLevelType w:val="hybridMultilevel"/>
    <w:tmpl w:val="4704BE1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0DF4D27"/>
    <w:multiLevelType w:val="hybridMultilevel"/>
    <w:tmpl w:val="0A1A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9114"/>
    <w:multiLevelType w:val="hybridMultilevel"/>
    <w:tmpl w:val="3603F0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7D104F2"/>
    <w:multiLevelType w:val="hybridMultilevel"/>
    <w:tmpl w:val="EFCAC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24625B"/>
    <w:multiLevelType w:val="hybridMultilevel"/>
    <w:tmpl w:val="2194A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0"/>
    <w:rsid w:val="0005694B"/>
    <w:rsid w:val="00065178"/>
    <w:rsid w:val="00106DA4"/>
    <w:rsid w:val="00132DF4"/>
    <w:rsid w:val="002221B0"/>
    <w:rsid w:val="002A4082"/>
    <w:rsid w:val="002D43DC"/>
    <w:rsid w:val="003B36A6"/>
    <w:rsid w:val="00480540"/>
    <w:rsid w:val="00667E1C"/>
    <w:rsid w:val="00785610"/>
    <w:rsid w:val="00793716"/>
    <w:rsid w:val="00832097"/>
    <w:rsid w:val="00856757"/>
    <w:rsid w:val="008E665D"/>
    <w:rsid w:val="00A73FD1"/>
    <w:rsid w:val="00AA4C0B"/>
    <w:rsid w:val="00B548E8"/>
    <w:rsid w:val="00C3564B"/>
    <w:rsid w:val="00D37243"/>
    <w:rsid w:val="00D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9E49-9963-4624-9FD6-513FF6B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4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82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u.psu.edu/policies/SY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xg14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hs.psu.edu/laser-safety/overvie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Michael L. Houser</cp:lastModifiedBy>
  <cp:revision>2</cp:revision>
  <cp:lastPrinted>2016-02-24T14:55:00Z</cp:lastPrinted>
  <dcterms:created xsi:type="dcterms:W3CDTF">2016-07-27T20:19:00Z</dcterms:created>
  <dcterms:modified xsi:type="dcterms:W3CDTF">2016-07-27T20:19:00Z</dcterms:modified>
  <cp:contentStatus/>
</cp:coreProperties>
</file>