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E0" w:rsidRDefault="0027339D" w:rsidP="004E20E0">
      <w:pPr>
        <w:rPr>
          <w:rFonts w:asciiTheme="minorHAnsi" w:hAnsiTheme="minorHAnsi"/>
          <w:sz w:val="40"/>
          <w:szCs w:val="40"/>
        </w:rPr>
      </w:pPr>
      <w:r>
        <w:rPr>
          <w:rFonts w:eastAsia="Times New Roman"/>
          <w:noProof/>
          <w:sz w:val="30"/>
          <w:szCs w:val="30"/>
        </w:rPr>
        <w:drawing>
          <wp:anchor distT="0" distB="0" distL="114300" distR="114300" simplePos="0" relativeHeight="251660288" behindDoc="1" locked="0" layoutInCell="1" allowOverlap="1" wp14:anchorId="224FFEA5" wp14:editId="71E8B6F0">
            <wp:simplePos x="0" y="0"/>
            <wp:positionH relativeFrom="column">
              <wp:posOffset>4987290</wp:posOffset>
            </wp:positionH>
            <wp:positionV relativeFrom="paragraph">
              <wp:posOffset>0</wp:posOffset>
            </wp:positionV>
            <wp:extent cx="1533525" cy="1228725"/>
            <wp:effectExtent l="0" t="0" r="9525" b="9525"/>
            <wp:wrapTight wrapText="bothSides">
              <wp:wrapPolygon edited="0">
                <wp:start x="0" y="0"/>
                <wp:lineTo x="0" y="21433"/>
                <wp:lineTo x="21466" y="21433"/>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D60">
        <w:rPr>
          <w:rFonts w:asciiTheme="minorHAnsi" w:hAnsiTheme="minorHAnsi"/>
          <w:noProof/>
          <w:sz w:val="40"/>
          <w:szCs w:val="40"/>
        </w:rPr>
        <w:drawing>
          <wp:inline distT="0" distB="0" distL="0" distR="0" wp14:anchorId="2A6B331D">
            <wp:extent cx="1560830" cy="7315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731520"/>
                    </a:xfrm>
                    <a:prstGeom prst="rect">
                      <a:avLst/>
                    </a:prstGeom>
                    <a:noFill/>
                  </pic:spPr>
                </pic:pic>
              </a:graphicData>
            </a:graphic>
          </wp:inline>
        </w:drawing>
      </w:r>
    </w:p>
    <w:p w:rsidR="00F32D60" w:rsidRDefault="00F32D60" w:rsidP="005672FB">
      <w:pPr>
        <w:autoSpaceDE w:val="0"/>
        <w:autoSpaceDN w:val="0"/>
        <w:adjustRightInd w:val="0"/>
        <w:jc w:val="center"/>
        <w:rPr>
          <w:rFonts w:asciiTheme="minorHAnsi" w:eastAsia="Calibri" w:hAnsiTheme="minorHAnsi" w:cs="TimesNewRoman,Bold"/>
          <w:b/>
          <w:bCs/>
          <w:sz w:val="28"/>
          <w:szCs w:val="28"/>
        </w:rPr>
      </w:pPr>
    </w:p>
    <w:p w:rsidR="005672FB" w:rsidRPr="005672FB" w:rsidRDefault="005672FB" w:rsidP="00F32D60">
      <w:pPr>
        <w:autoSpaceDE w:val="0"/>
        <w:autoSpaceDN w:val="0"/>
        <w:adjustRightInd w:val="0"/>
        <w:jc w:val="center"/>
        <w:rPr>
          <w:rFonts w:asciiTheme="minorHAnsi" w:eastAsia="Calibri" w:hAnsiTheme="minorHAnsi" w:cs="TimesNewRoman,Bold"/>
          <w:b/>
          <w:bCs/>
          <w:sz w:val="28"/>
          <w:szCs w:val="28"/>
        </w:rPr>
      </w:pPr>
      <w:r w:rsidRPr="005672FB">
        <w:rPr>
          <w:rFonts w:asciiTheme="minorHAnsi" w:eastAsia="Calibri" w:hAnsiTheme="minorHAnsi" w:cs="TimesNewRoman,Bold"/>
          <w:b/>
          <w:bCs/>
          <w:sz w:val="28"/>
          <w:szCs w:val="28"/>
        </w:rPr>
        <w:t>The Hazards of Use and Disposal of Compact Fluorescent Bulbs</w:t>
      </w:r>
    </w:p>
    <w:p w:rsidR="004E20E0" w:rsidRPr="00963579" w:rsidRDefault="004E20E0" w:rsidP="005672FB">
      <w:pPr>
        <w:autoSpaceDE w:val="0"/>
        <w:autoSpaceDN w:val="0"/>
        <w:adjustRightInd w:val="0"/>
        <w:jc w:val="center"/>
        <w:rPr>
          <w:rFonts w:asciiTheme="minorHAnsi" w:eastAsia="Calibri" w:hAnsiTheme="minorHAnsi" w:cs="TimesNewRoman"/>
          <w:sz w:val="28"/>
          <w:szCs w:val="28"/>
        </w:rPr>
      </w:pPr>
    </w:p>
    <w:p w:rsidR="004E20E0" w:rsidRPr="004D4522" w:rsidRDefault="004E20E0" w:rsidP="004E20E0">
      <w:pPr>
        <w:rPr>
          <w:rFonts w:asciiTheme="minorHAnsi" w:hAnsiTheme="minorHAnsi"/>
        </w:rPr>
      </w:pPr>
    </w:p>
    <w:p w:rsidR="005672FB" w:rsidRPr="005672FB" w:rsidRDefault="005672FB" w:rsidP="005672FB">
      <w:pPr>
        <w:jc w:val="both"/>
        <w:rPr>
          <w:rFonts w:asciiTheme="minorHAnsi" w:eastAsia="Times New Roman" w:hAnsiTheme="minorHAnsi"/>
        </w:rPr>
      </w:pPr>
      <w:r w:rsidRPr="005672FB">
        <w:rPr>
          <w:rFonts w:asciiTheme="minorHAnsi" w:eastAsia="Times New Roman" w:hAnsiTheme="minorHAnsi"/>
        </w:rPr>
        <w:t xml:space="preserve">Compact fluorescent lights (aka. CFLs) work by exciting a phosphorous coating within the tube to emit light.  This process requires very small amounts of mercury sealed within the glass tubing - an average of 5 milligrams (roughly equivalent to the tip of a ball-point pen). Mercury is an essential, irreplaceable element in CFLs and is what allows the bulb to be an efficient light source. By comparison, older home thermometers contain 500 milligrams of mercury and many manual thermostats contain up to 3000 milligrams. It would take between 100 and 600 CFLs to equal those amounts.  There is currently no substitute for mercury in CFLs; however, manufacturers have taken significant steps to reduce mercury used in their fluorescent lighting products over the past decade.  </w:t>
      </w:r>
    </w:p>
    <w:p w:rsidR="0027339D" w:rsidRDefault="0027339D" w:rsidP="005672FB">
      <w:pPr>
        <w:jc w:val="both"/>
        <w:rPr>
          <w:rFonts w:asciiTheme="minorHAnsi" w:eastAsia="Times New Roman" w:hAnsiTheme="minorHAnsi"/>
          <w:b/>
        </w:rPr>
      </w:pPr>
    </w:p>
    <w:p w:rsidR="005672FB" w:rsidRPr="0027339D" w:rsidRDefault="005672FB" w:rsidP="005672FB">
      <w:pPr>
        <w:jc w:val="both"/>
        <w:rPr>
          <w:rFonts w:asciiTheme="minorHAnsi" w:eastAsia="Times New Roman" w:hAnsiTheme="minorHAnsi"/>
          <w:b/>
        </w:rPr>
      </w:pPr>
      <w:r w:rsidRPr="0027339D">
        <w:rPr>
          <w:rFonts w:asciiTheme="minorHAnsi" w:eastAsia="Times New Roman" w:hAnsiTheme="minorHAnsi"/>
          <w:b/>
        </w:rPr>
        <w:t>HOW SHOULD I DISPOSE OF CFL’S?</w:t>
      </w:r>
    </w:p>
    <w:p w:rsidR="005672FB" w:rsidRPr="005672FB" w:rsidRDefault="005672FB" w:rsidP="005672FB">
      <w:pPr>
        <w:jc w:val="both"/>
        <w:rPr>
          <w:rFonts w:asciiTheme="minorHAnsi" w:eastAsia="Times New Roman" w:hAnsiTheme="minorHAnsi"/>
        </w:rPr>
      </w:pPr>
      <w:r w:rsidRPr="005672FB">
        <w:rPr>
          <w:rFonts w:asciiTheme="minorHAnsi" w:eastAsia="Times New Roman" w:hAnsiTheme="minorHAnsi"/>
        </w:rPr>
        <w:t>The presence of mercury requires that all CFL bulbs are properly disposed of when they no longer work or are no longer needed.</w:t>
      </w:r>
    </w:p>
    <w:p w:rsidR="005672FB" w:rsidRPr="005672FB" w:rsidRDefault="005672FB" w:rsidP="005672FB">
      <w:pPr>
        <w:numPr>
          <w:ilvl w:val="0"/>
          <w:numId w:val="14"/>
        </w:numPr>
        <w:jc w:val="both"/>
        <w:rPr>
          <w:rFonts w:asciiTheme="minorHAnsi" w:eastAsia="Times New Roman" w:hAnsiTheme="minorHAnsi"/>
        </w:rPr>
      </w:pPr>
      <w:r w:rsidRPr="005672FB">
        <w:rPr>
          <w:rFonts w:asciiTheme="minorHAnsi" w:eastAsia="Times New Roman" w:hAnsiTheme="minorHAnsi"/>
        </w:rPr>
        <w:t>For CFL’s purchased and used at a Penn State location, proper disposal is through the Environmental Health and Safety Office</w:t>
      </w:r>
      <w:r w:rsidR="00B02368">
        <w:rPr>
          <w:rFonts w:asciiTheme="minorHAnsi" w:eastAsia="Times New Roman" w:hAnsiTheme="minorHAnsi"/>
        </w:rPr>
        <w:t xml:space="preserve"> (EHS)</w:t>
      </w:r>
      <w:r w:rsidRPr="005672FB">
        <w:rPr>
          <w:rFonts w:asciiTheme="minorHAnsi" w:eastAsia="Times New Roman" w:hAnsiTheme="minorHAnsi"/>
        </w:rPr>
        <w:t xml:space="preserve">.  To schedule a pickup please complete the online </w:t>
      </w:r>
      <w:hyperlink r:id="rId10" w:history="1">
        <w:r w:rsidRPr="0027339D">
          <w:rPr>
            <w:rStyle w:val="Hyperlink"/>
            <w:rFonts w:asciiTheme="minorHAnsi" w:eastAsia="Times New Roman" w:hAnsiTheme="minorHAnsi"/>
            <w:u w:val="none"/>
          </w:rPr>
          <w:t>Chemical Waste Pickup Request Form</w:t>
        </w:r>
      </w:hyperlink>
      <w:r w:rsidRPr="0027339D">
        <w:rPr>
          <w:rFonts w:asciiTheme="minorHAnsi" w:eastAsia="Times New Roman" w:hAnsiTheme="minorHAnsi"/>
        </w:rPr>
        <w:t>.</w:t>
      </w:r>
      <w:r w:rsidRPr="005672FB">
        <w:rPr>
          <w:rFonts w:asciiTheme="minorHAnsi" w:eastAsia="Times New Roman" w:hAnsiTheme="minorHAnsi"/>
        </w:rPr>
        <w:t xml:space="preserve">  There is no cost to you for this disposal.</w:t>
      </w:r>
    </w:p>
    <w:p w:rsidR="005672FB" w:rsidRPr="00A32D96" w:rsidRDefault="005672FB" w:rsidP="00A32D96">
      <w:pPr>
        <w:numPr>
          <w:ilvl w:val="0"/>
          <w:numId w:val="14"/>
        </w:numPr>
        <w:jc w:val="both"/>
        <w:rPr>
          <w:rFonts w:asciiTheme="minorHAnsi" w:eastAsia="Times New Roman" w:hAnsiTheme="minorHAnsi"/>
        </w:rPr>
      </w:pPr>
      <w:r w:rsidRPr="005672FB">
        <w:rPr>
          <w:rFonts w:asciiTheme="minorHAnsi" w:eastAsia="Times New Roman" w:hAnsiTheme="minorHAnsi"/>
        </w:rPr>
        <w:t xml:space="preserve">CFL’s from your home can be disposed of at most locations that sell CFL’s.  A listing of CFL recycling locations in your area can be found at: </w:t>
      </w:r>
      <w:hyperlink r:id="rId11" w:history="1">
        <w:r w:rsidR="00A32D96" w:rsidRPr="00A32D96">
          <w:rPr>
            <w:rStyle w:val="Hyperlink"/>
            <w:rFonts w:asciiTheme="minorHAnsi" w:hAnsiTheme="minorHAnsi"/>
          </w:rPr>
          <w:t>http://earth911.com/recycling-center-search-guides/</w:t>
        </w:r>
      </w:hyperlink>
      <w:r w:rsidR="00A32D96" w:rsidRPr="00A32D96">
        <w:rPr>
          <w:rFonts w:asciiTheme="minorHAnsi" w:hAnsiTheme="minorHAnsi"/>
        </w:rPr>
        <w:t xml:space="preserve"> </w:t>
      </w:r>
    </w:p>
    <w:p w:rsidR="0027339D" w:rsidRDefault="0027339D" w:rsidP="005672FB">
      <w:pPr>
        <w:jc w:val="both"/>
        <w:rPr>
          <w:rFonts w:asciiTheme="minorHAnsi" w:eastAsia="Times New Roman" w:hAnsiTheme="minorHAnsi"/>
          <w:b/>
          <w:bCs/>
        </w:rPr>
      </w:pPr>
    </w:p>
    <w:p w:rsidR="005672FB" w:rsidRPr="0027339D" w:rsidRDefault="005672FB" w:rsidP="005672FB">
      <w:pPr>
        <w:jc w:val="both"/>
        <w:rPr>
          <w:rFonts w:asciiTheme="minorHAnsi" w:eastAsia="Times New Roman" w:hAnsiTheme="minorHAnsi"/>
          <w:b/>
          <w:bCs/>
        </w:rPr>
      </w:pPr>
      <w:r w:rsidRPr="0027339D">
        <w:rPr>
          <w:rFonts w:asciiTheme="minorHAnsi" w:eastAsia="Times New Roman" w:hAnsiTheme="minorHAnsi"/>
          <w:b/>
          <w:bCs/>
        </w:rPr>
        <w:t>HOW SHOULD I CLEAN UP A BROKEN FLUORESCENT BULB?</w:t>
      </w:r>
    </w:p>
    <w:p w:rsidR="005672FB" w:rsidRPr="005672FB" w:rsidRDefault="005672FB" w:rsidP="005672FB">
      <w:pPr>
        <w:jc w:val="both"/>
        <w:rPr>
          <w:rFonts w:asciiTheme="minorHAnsi" w:eastAsia="Times New Roman" w:hAnsiTheme="minorHAnsi"/>
        </w:rPr>
      </w:pPr>
      <w:r w:rsidRPr="005672FB">
        <w:rPr>
          <w:rFonts w:asciiTheme="minorHAnsi" w:eastAsia="Times New Roman" w:hAnsiTheme="minorHAnsi"/>
        </w:rPr>
        <w:t>Because there is such a small amount of mercury in CFLs, the greatest hazard exposure is from getting cut by glass shards. Research indicates that there is no immediate health risk to people should a bulb break and it's cleaned up properly. You can minimize any risks by following these proper clean-up and disposal guidelines:</w:t>
      </w:r>
    </w:p>
    <w:p w:rsidR="00FC1CB1" w:rsidRDefault="00FC1CB1" w:rsidP="005672FB">
      <w:pPr>
        <w:jc w:val="both"/>
        <w:rPr>
          <w:rFonts w:asciiTheme="minorHAnsi" w:eastAsia="Times New Roman" w:hAnsiTheme="minorHAnsi"/>
          <w:b/>
          <w:bCs/>
        </w:rPr>
      </w:pPr>
    </w:p>
    <w:p w:rsidR="005672FB" w:rsidRPr="005672FB" w:rsidRDefault="005672FB" w:rsidP="005672FB">
      <w:pPr>
        <w:jc w:val="both"/>
        <w:rPr>
          <w:rFonts w:asciiTheme="minorHAnsi" w:eastAsia="Times New Roman" w:hAnsiTheme="minorHAnsi"/>
        </w:rPr>
      </w:pPr>
      <w:r w:rsidRPr="0027339D">
        <w:rPr>
          <w:rFonts w:asciiTheme="minorHAnsi" w:eastAsia="Times New Roman" w:hAnsiTheme="minorHAnsi"/>
          <w:b/>
          <w:bCs/>
        </w:rPr>
        <w:t xml:space="preserve">Before Clean-up: </w:t>
      </w:r>
    </w:p>
    <w:p w:rsidR="00FC1CB1" w:rsidRPr="00FC1CB1" w:rsidRDefault="00FC1CB1" w:rsidP="002E0FB6">
      <w:pPr>
        <w:numPr>
          <w:ilvl w:val="0"/>
          <w:numId w:val="10"/>
        </w:numPr>
        <w:jc w:val="both"/>
        <w:rPr>
          <w:rFonts w:asciiTheme="minorHAnsi" w:eastAsia="Times New Roman" w:hAnsiTheme="minorHAnsi"/>
        </w:rPr>
      </w:pPr>
      <w:r w:rsidRPr="00FC1CB1">
        <w:rPr>
          <w:rFonts w:asciiTheme="minorHAnsi" w:eastAsia="Times New Roman" w:hAnsiTheme="minorHAnsi"/>
          <w:bCs/>
        </w:rPr>
        <w:t>Ventilate the Room</w:t>
      </w:r>
    </w:p>
    <w:p w:rsidR="005672FB" w:rsidRPr="00B02368" w:rsidRDefault="005672FB" w:rsidP="002E0FB6">
      <w:pPr>
        <w:numPr>
          <w:ilvl w:val="0"/>
          <w:numId w:val="10"/>
        </w:numPr>
        <w:jc w:val="both"/>
        <w:rPr>
          <w:rFonts w:asciiTheme="minorHAnsi" w:eastAsia="Times New Roman" w:hAnsiTheme="minorHAnsi"/>
        </w:rPr>
      </w:pPr>
      <w:r w:rsidRPr="00B02368">
        <w:rPr>
          <w:rFonts w:asciiTheme="minorHAnsi" w:eastAsia="Times New Roman" w:hAnsiTheme="minorHAnsi"/>
        </w:rPr>
        <w:t xml:space="preserve">Have people leave the room, and don't let anyone walk through the breakage </w:t>
      </w:r>
      <w:r w:rsidR="00B02368">
        <w:rPr>
          <w:rFonts w:asciiTheme="minorHAnsi" w:eastAsia="Times New Roman" w:hAnsiTheme="minorHAnsi"/>
        </w:rPr>
        <w:t>a</w:t>
      </w:r>
      <w:r w:rsidRPr="00B02368">
        <w:rPr>
          <w:rFonts w:asciiTheme="minorHAnsi" w:eastAsia="Times New Roman" w:hAnsiTheme="minorHAnsi"/>
        </w:rPr>
        <w:t xml:space="preserve">rea on their way out. </w:t>
      </w:r>
    </w:p>
    <w:p w:rsidR="005672FB" w:rsidRPr="005672FB" w:rsidRDefault="005672FB" w:rsidP="005672FB">
      <w:pPr>
        <w:numPr>
          <w:ilvl w:val="0"/>
          <w:numId w:val="10"/>
        </w:numPr>
        <w:jc w:val="both"/>
        <w:rPr>
          <w:rFonts w:asciiTheme="minorHAnsi" w:eastAsia="Times New Roman" w:hAnsiTheme="minorHAnsi"/>
        </w:rPr>
      </w:pPr>
      <w:r w:rsidRPr="005672FB">
        <w:rPr>
          <w:rFonts w:asciiTheme="minorHAnsi" w:eastAsia="Times New Roman" w:hAnsiTheme="minorHAnsi"/>
        </w:rPr>
        <w:t xml:space="preserve">Open a window, if possible and leave the room for 15 minutes or more. </w:t>
      </w:r>
    </w:p>
    <w:p w:rsidR="005672FB" w:rsidRPr="005672FB" w:rsidRDefault="005672FB" w:rsidP="005672FB">
      <w:pPr>
        <w:jc w:val="both"/>
        <w:rPr>
          <w:rFonts w:asciiTheme="minorHAnsi" w:eastAsia="Times New Roman" w:hAnsiTheme="minorHAnsi"/>
        </w:rPr>
      </w:pPr>
      <w:r w:rsidRPr="0027339D">
        <w:rPr>
          <w:rFonts w:asciiTheme="minorHAnsi" w:eastAsia="Times New Roman" w:hAnsiTheme="minorHAnsi"/>
          <w:b/>
          <w:bCs/>
        </w:rPr>
        <w:t>Clean-Up Steps for Hard Surfaces</w:t>
      </w:r>
      <w:r w:rsidR="00FC1CB1">
        <w:rPr>
          <w:rFonts w:asciiTheme="minorHAnsi" w:eastAsia="Times New Roman" w:hAnsiTheme="minorHAnsi"/>
          <w:b/>
          <w:bCs/>
        </w:rPr>
        <w:t>:</w:t>
      </w:r>
      <w:r w:rsidRPr="0027339D">
        <w:rPr>
          <w:rFonts w:asciiTheme="minorHAnsi" w:eastAsia="Times New Roman" w:hAnsiTheme="minorHAnsi"/>
          <w:b/>
          <w:bCs/>
        </w:rPr>
        <w:t xml:space="preserve"> </w:t>
      </w:r>
    </w:p>
    <w:p w:rsidR="005672FB" w:rsidRPr="00B02368" w:rsidRDefault="005672FB" w:rsidP="00A31EAA">
      <w:pPr>
        <w:numPr>
          <w:ilvl w:val="0"/>
          <w:numId w:val="11"/>
        </w:numPr>
        <w:jc w:val="both"/>
        <w:rPr>
          <w:rFonts w:asciiTheme="minorHAnsi" w:eastAsia="Times New Roman" w:hAnsiTheme="minorHAnsi"/>
        </w:rPr>
      </w:pPr>
      <w:r w:rsidRPr="00B02368">
        <w:rPr>
          <w:rFonts w:asciiTheme="minorHAnsi" w:eastAsia="Times New Roman" w:hAnsiTheme="minorHAnsi"/>
        </w:rPr>
        <w:t>Carefully scoop up glass fragments and powder using stiff paper or cardboard and place</w:t>
      </w:r>
      <w:r w:rsidR="00B02368" w:rsidRPr="00B02368">
        <w:rPr>
          <w:rFonts w:asciiTheme="minorHAnsi" w:eastAsia="Times New Roman" w:hAnsiTheme="minorHAnsi"/>
        </w:rPr>
        <w:t xml:space="preserve"> </w:t>
      </w:r>
      <w:r w:rsidR="00B02368">
        <w:rPr>
          <w:rFonts w:asciiTheme="minorHAnsi" w:eastAsia="Times New Roman" w:hAnsiTheme="minorHAnsi"/>
        </w:rPr>
        <w:t xml:space="preserve"> </w:t>
      </w:r>
      <w:r w:rsidRPr="00B02368">
        <w:rPr>
          <w:rFonts w:asciiTheme="minorHAnsi" w:eastAsia="Times New Roman" w:hAnsiTheme="minorHAnsi"/>
        </w:rPr>
        <w:t xml:space="preserve"> in a glass jar with metal lid (such as a canning jar) or in a sealed plastic bag. </w:t>
      </w:r>
    </w:p>
    <w:p w:rsidR="005672FB" w:rsidRPr="005672FB" w:rsidRDefault="005672FB" w:rsidP="005672FB">
      <w:pPr>
        <w:numPr>
          <w:ilvl w:val="0"/>
          <w:numId w:val="11"/>
        </w:numPr>
        <w:jc w:val="both"/>
        <w:rPr>
          <w:rFonts w:asciiTheme="minorHAnsi" w:eastAsia="Times New Roman" w:hAnsiTheme="minorHAnsi"/>
        </w:rPr>
      </w:pPr>
      <w:r w:rsidRPr="005672FB">
        <w:rPr>
          <w:rFonts w:asciiTheme="minorHAnsi" w:eastAsia="Times New Roman" w:hAnsiTheme="minorHAnsi"/>
        </w:rPr>
        <w:t xml:space="preserve">Use sticky tape, such as duct tape, to pick up any remaining small glass fragments and </w:t>
      </w:r>
    </w:p>
    <w:p w:rsidR="005672FB" w:rsidRPr="005672FB" w:rsidRDefault="005672FB" w:rsidP="005672FB">
      <w:pPr>
        <w:jc w:val="both"/>
        <w:rPr>
          <w:rFonts w:asciiTheme="minorHAnsi" w:eastAsia="Times New Roman" w:hAnsiTheme="minorHAnsi"/>
        </w:rPr>
      </w:pPr>
      <w:r w:rsidRPr="005672FB">
        <w:rPr>
          <w:rFonts w:asciiTheme="minorHAnsi" w:eastAsia="Times New Roman" w:hAnsiTheme="minorHAnsi"/>
        </w:rPr>
        <w:tab/>
        <w:t xml:space="preserve">powder. </w:t>
      </w:r>
    </w:p>
    <w:p w:rsidR="005672FB" w:rsidRPr="00FC1CB1" w:rsidRDefault="005672FB" w:rsidP="0084679D">
      <w:pPr>
        <w:numPr>
          <w:ilvl w:val="0"/>
          <w:numId w:val="11"/>
        </w:numPr>
        <w:jc w:val="both"/>
        <w:rPr>
          <w:rFonts w:asciiTheme="minorHAnsi" w:eastAsia="Times New Roman" w:hAnsiTheme="minorHAnsi"/>
        </w:rPr>
      </w:pPr>
      <w:r w:rsidRPr="00FC1CB1">
        <w:rPr>
          <w:rFonts w:asciiTheme="minorHAnsi" w:eastAsia="Times New Roman" w:hAnsiTheme="minorHAnsi"/>
        </w:rPr>
        <w:lastRenderedPageBreak/>
        <w:t>Wipe the area clean with damp paper towels or disposable wet wipes and place them in the glass jar or plastic bag. Place first bag in a second plastic bag as an added precaution.</w:t>
      </w:r>
    </w:p>
    <w:p w:rsidR="005672FB" w:rsidRPr="005672FB" w:rsidRDefault="005672FB" w:rsidP="005672FB">
      <w:pPr>
        <w:numPr>
          <w:ilvl w:val="0"/>
          <w:numId w:val="11"/>
        </w:numPr>
        <w:jc w:val="both"/>
        <w:rPr>
          <w:rFonts w:asciiTheme="minorHAnsi" w:eastAsia="Times New Roman" w:hAnsiTheme="minorHAnsi"/>
        </w:rPr>
      </w:pPr>
      <w:r w:rsidRPr="005672FB">
        <w:rPr>
          <w:rFonts w:asciiTheme="minorHAnsi" w:eastAsia="Times New Roman" w:hAnsiTheme="minorHAnsi"/>
        </w:rPr>
        <w:t xml:space="preserve">Do not use a vacuum or broom to clean up the broken bulb on hard surfaces. </w:t>
      </w:r>
    </w:p>
    <w:p w:rsidR="00FC1CB1" w:rsidRDefault="00FC1CB1" w:rsidP="005672FB">
      <w:pPr>
        <w:jc w:val="both"/>
        <w:rPr>
          <w:rFonts w:asciiTheme="minorHAnsi" w:eastAsia="Times New Roman" w:hAnsiTheme="minorHAnsi"/>
          <w:b/>
          <w:bCs/>
        </w:rPr>
      </w:pPr>
    </w:p>
    <w:p w:rsidR="005672FB" w:rsidRPr="0027339D" w:rsidRDefault="005672FB" w:rsidP="005672FB">
      <w:pPr>
        <w:jc w:val="both"/>
        <w:rPr>
          <w:rFonts w:asciiTheme="minorHAnsi" w:eastAsia="Times New Roman" w:hAnsiTheme="minorHAnsi"/>
        </w:rPr>
      </w:pPr>
      <w:r w:rsidRPr="0027339D">
        <w:rPr>
          <w:rFonts w:asciiTheme="minorHAnsi" w:eastAsia="Times New Roman" w:hAnsiTheme="minorHAnsi"/>
          <w:b/>
          <w:bCs/>
        </w:rPr>
        <w:t xml:space="preserve">Clean-up Steps for Carpeting or Rug: </w:t>
      </w:r>
    </w:p>
    <w:p w:rsidR="005672FB" w:rsidRPr="005672FB" w:rsidRDefault="005672FB" w:rsidP="005672FB">
      <w:pPr>
        <w:numPr>
          <w:ilvl w:val="0"/>
          <w:numId w:val="11"/>
        </w:numPr>
        <w:jc w:val="both"/>
        <w:rPr>
          <w:rFonts w:asciiTheme="minorHAnsi" w:eastAsia="Times New Roman" w:hAnsiTheme="minorHAnsi"/>
        </w:rPr>
      </w:pPr>
      <w:r w:rsidRPr="005672FB">
        <w:rPr>
          <w:rFonts w:asciiTheme="minorHAnsi" w:eastAsia="Times New Roman" w:hAnsiTheme="minorHAnsi"/>
        </w:rPr>
        <w:t xml:space="preserve">Carefully pick up glass fragments and place them in a glass jar with metal lid (such as a canning jar) or in a sealed plastic bag. </w:t>
      </w:r>
    </w:p>
    <w:p w:rsidR="005672FB" w:rsidRPr="005672FB" w:rsidRDefault="005672FB" w:rsidP="005672FB">
      <w:pPr>
        <w:numPr>
          <w:ilvl w:val="0"/>
          <w:numId w:val="11"/>
        </w:numPr>
        <w:jc w:val="both"/>
        <w:rPr>
          <w:rFonts w:asciiTheme="minorHAnsi" w:eastAsia="Times New Roman" w:hAnsiTheme="minorHAnsi"/>
        </w:rPr>
      </w:pPr>
      <w:r w:rsidRPr="005672FB">
        <w:rPr>
          <w:rFonts w:asciiTheme="minorHAnsi" w:eastAsia="Times New Roman" w:hAnsiTheme="minorHAnsi"/>
        </w:rPr>
        <w:t xml:space="preserve">Use sticky tape, such as duct tape, to pick up any remaining small glass fragments and powder. </w:t>
      </w:r>
    </w:p>
    <w:p w:rsidR="005672FB" w:rsidRPr="005672FB" w:rsidRDefault="005672FB" w:rsidP="005672FB">
      <w:pPr>
        <w:numPr>
          <w:ilvl w:val="0"/>
          <w:numId w:val="11"/>
        </w:numPr>
        <w:jc w:val="both"/>
        <w:rPr>
          <w:rFonts w:asciiTheme="minorHAnsi" w:eastAsia="Times New Roman" w:hAnsiTheme="minorHAnsi"/>
        </w:rPr>
      </w:pPr>
      <w:r w:rsidRPr="005672FB">
        <w:rPr>
          <w:rFonts w:asciiTheme="minorHAnsi" w:eastAsia="Times New Roman" w:hAnsiTheme="minorHAnsi"/>
        </w:rPr>
        <w:t>If vacuuming is needed</w:t>
      </w:r>
      <w:r w:rsidR="00FC1CB1">
        <w:rPr>
          <w:rFonts w:asciiTheme="minorHAnsi" w:eastAsia="Times New Roman" w:hAnsiTheme="minorHAnsi"/>
        </w:rPr>
        <w:t xml:space="preserve"> after all visible material</w:t>
      </w:r>
      <w:r w:rsidRPr="005672FB">
        <w:rPr>
          <w:rFonts w:asciiTheme="minorHAnsi" w:eastAsia="Times New Roman" w:hAnsiTheme="minorHAnsi"/>
        </w:rPr>
        <w:t xml:space="preserve"> is removed, vacuum the area where the bulb was broken. </w:t>
      </w:r>
    </w:p>
    <w:p w:rsidR="005672FB" w:rsidRPr="005672FB" w:rsidRDefault="005672FB" w:rsidP="005672FB">
      <w:pPr>
        <w:numPr>
          <w:ilvl w:val="0"/>
          <w:numId w:val="11"/>
        </w:numPr>
        <w:jc w:val="both"/>
        <w:rPr>
          <w:rFonts w:asciiTheme="minorHAnsi" w:eastAsia="Times New Roman" w:hAnsiTheme="minorHAnsi"/>
        </w:rPr>
      </w:pPr>
      <w:r w:rsidRPr="005672FB">
        <w:rPr>
          <w:rFonts w:asciiTheme="minorHAnsi" w:eastAsia="Times New Roman" w:hAnsiTheme="minorHAnsi"/>
        </w:rPr>
        <w:t xml:space="preserve">Remove the vacuum bag (or empty and wipe the canister), and put the bag or vacuum debris in a sealed plastic bag. </w:t>
      </w:r>
    </w:p>
    <w:p w:rsidR="005672FB" w:rsidRPr="005672FB" w:rsidRDefault="005672FB" w:rsidP="005672FB">
      <w:pPr>
        <w:jc w:val="both"/>
        <w:rPr>
          <w:rFonts w:asciiTheme="minorHAnsi" w:eastAsia="Times New Roman" w:hAnsiTheme="minorHAnsi"/>
        </w:rPr>
      </w:pPr>
      <w:r w:rsidRPr="0027339D">
        <w:rPr>
          <w:rFonts w:asciiTheme="minorHAnsi" w:eastAsia="Times New Roman" w:hAnsiTheme="minorHAnsi"/>
          <w:b/>
          <w:bCs/>
        </w:rPr>
        <w:t>Clean-up Steps for Clothing, Bedding, etc.:</w:t>
      </w:r>
      <w:r w:rsidRPr="005672FB">
        <w:rPr>
          <w:rFonts w:asciiTheme="minorHAnsi" w:eastAsia="Times New Roman" w:hAnsiTheme="minorHAnsi"/>
          <w:b/>
          <w:bCs/>
          <w:u w:val="single"/>
        </w:rPr>
        <w:t xml:space="preserve"> </w:t>
      </w:r>
    </w:p>
    <w:p w:rsidR="005672FB" w:rsidRPr="005672FB" w:rsidRDefault="005672FB" w:rsidP="005672FB">
      <w:pPr>
        <w:numPr>
          <w:ilvl w:val="0"/>
          <w:numId w:val="12"/>
        </w:numPr>
        <w:jc w:val="both"/>
        <w:rPr>
          <w:rFonts w:asciiTheme="minorHAnsi" w:eastAsia="Times New Roman" w:hAnsiTheme="minorHAnsi"/>
        </w:rPr>
      </w:pPr>
      <w:r w:rsidRPr="005672FB">
        <w:rPr>
          <w:rFonts w:asciiTheme="minorHAnsi" w:eastAsia="Times New Roman" w:hAnsiTheme="minorHAnsi"/>
        </w:rPr>
        <w:t>If clothing or bedding materials come in direct contact with broken glass or mercury-containing powder from inside the bulb that may stick to the fabric, the clothing or bedding should be discarded. Do not wash such clothing or bedding because me</w:t>
      </w:r>
      <w:r w:rsidR="00FC1CB1">
        <w:rPr>
          <w:rFonts w:asciiTheme="minorHAnsi" w:eastAsia="Times New Roman" w:hAnsiTheme="minorHAnsi"/>
        </w:rPr>
        <w:t>rcury residue</w:t>
      </w:r>
      <w:r w:rsidRPr="005672FB">
        <w:rPr>
          <w:rFonts w:asciiTheme="minorHAnsi" w:eastAsia="Times New Roman" w:hAnsiTheme="minorHAnsi"/>
        </w:rPr>
        <w:t xml:space="preserve"> in the clothing may contaminate the machine and/or pollute sewage. </w:t>
      </w:r>
    </w:p>
    <w:p w:rsidR="005672FB" w:rsidRPr="005672FB" w:rsidRDefault="005672FB" w:rsidP="005672FB">
      <w:pPr>
        <w:numPr>
          <w:ilvl w:val="0"/>
          <w:numId w:val="12"/>
        </w:numPr>
        <w:jc w:val="both"/>
        <w:rPr>
          <w:rFonts w:asciiTheme="minorHAnsi" w:eastAsia="Times New Roman" w:hAnsiTheme="minorHAnsi"/>
        </w:rPr>
      </w:pPr>
      <w:r w:rsidRPr="005672FB">
        <w:rPr>
          <w:rFonts w:asciiTheme="minorHAnsi" w:eastAsia="Times New Roman" w:hAnsiTheme="minorHAnsi"/>
        </w:rPr>
        <w:t xml:space="preserve">You can, however, wash clothing or other materials that have been exposed to the mercury vapor from a broken CFL, such as the clothing you happened to be wearing when you cleaned up the broken CFL, as long as that clothing has not come into direct contact with the materials from the broken bulb. </w:t>
      </w:r>
    </w:p>
    <w:p w:rsidR="005672FB" w:rsidRPr="005672FB" w:rsidRDefault="005672FB" w:rsidP="005672FB">
      <w:pPr>
        <w:numPr>
          <w:ilvl w:val="0"/>
          <w:numId w:val="12"/>
        </w:numPr>
        <w:jc w:val="both"/>
        <w:rPr>
          <w:rFonts w:asciiTheme="minorHAnsi" w:eastAsia="Times New Roman" w:hAnsiTheme="minorHAnsi"/>
        </w:rPr>
      </w:pPr>
      <w:r w:rsidRPr="005672FB">
        <w:rPr>
          <w:rFonts w:asciiTheme="minorHAnsi" w:eastAsia="Times New Roman" w:hAnsiTheme="minorHAnsi"/>
        </w:rPr>
        <w:t xml:space="preserve">If shoes come into direct contact with broken glass or mercury-containing powder from the bulb, wipe them off with damp paper towels or disposable wet wipes. Place the towels or wipes in a glass jar or plastic bag for disposal. </w:t>
      </w:r>
    </w:p>
    <w:p w:rsidR="005672FB" w:rsidRPr="0027339D" w:rsidRDefault="005672FB" w:rsidP="005672FB">
      <w:pPr>
        <w:jc w:val="both"/>
        <w:rPr>
          <w:rFonts w:asciiTheme="minorHAnsi" w:eastAsia="Times New Roman" w:hAnsiTheme="minorHAnsi"/>
          <w:b/>
          <w:bCs/>
        </w:rPr>
      </w:pPr>
      <w:r w:rsidRPr="0027339D">
        <w:rPr>
          <w:rFonts w:asciiTheme="minorHAnsi" w:eastAsia="Times New Roman" w:hAnsiTheme="minorHAnsi"/>
          <w:b/>
          <w:bCs/>
        </w:rPr>
        <w:t>Disposal of Clean-up Materials</w:t>
      </w:r>
      <w:r w:rsidR="00FC1CB1">
        <w:rPr>
          <w:rFonts w:asciiTheme="minorHAnsi" w:eastAsia="Times New Roman" w:hAnsiTheme="minorHAnsi"/>
          <w:b/>
          <w:bCs/>
        </w:rPr>
        <w:t>:</w:t>
      </w:r>
      <w:r w:rsidRPr="0027339D">
        <w:rPr>
          <w:rFonts w:asciiTheme="minorHAnsi" w:eastAsia="Times New Roman" w:hAnsiTheme="minorHAnsi"/>
          <w:b/>
          <w:bCs/>
        </w:rPr>
        <w:t xml:space="preserve"> </w:t>
      </w:r>
    </w:p>
    <w:p w:rsidR="005672FB" w:rsidRPr="005672FB" w:rsidRDefault="005672FB" w:rsidP="005672FB">
      <w:pPr>
        <w:numPr>
          <w:ilvl w:val="0"/>
          <w:numId w:val="13"/>
        </w:numPr>
        <w:jc w:val="both"/>
        <w:rPr>
          <w:rFonts w:asciiTheme="minorHAnsi" w:eastAsia="Times New Roman" w:hAnsiTheme="minorHAnsi"/>
        </w:rPr>
      </w:pPr>
      <w:r w:rsidRPr="005672FB">
        <w:rPr>
          <w:rFonts w:asciiTheme="minorHAnsi" w:eastAsia="Times New Roman" w:hAnsiTheme="minorHAnsi"/>
        </w:rPr>
        <w:t xml:space="preserve">Immediately place all cleanup materials in two plastic bags (referred to as double –bagging) or other sealed container, for disposal through EHS.  To schedule a pickup please complete the online </w:t>
      </w:r>
      <w:hyperlink r:id="rId12" w:history="1">
        <w:r w:rsidRPr="0027339D">
          <w:rPr>
            <w:rStyle w:val="Hyperlink"/>
            <w:rFonts w:asciiTheme="minorHAnsi" w:eastAsia="Times New Roman" w:hAnsiTheme="minorHAnsi"/>
            <w:u w:val="none"/>
          </w:rPr>
          <w:t>Chemical Waste Pickup Request Form</w:t>
        </w:r>
      </w:hyperlink>
      <w:r w:rsidRPr="005672FB">
        <w:rPr>
          <w:rFonts w:asciiTheme="minorHAnsi" w:eastAsia="Times New Roman" w:hAnsiTheme="minorHAnsi"/>
        </w:rPr>
        <w:t>.  There is no cost to you for this disposal.</w:t>
      </w:r>
    </w:p>
    <w:p w:rsidR="005672FB" w:rsidRPr="005672FB" w:rsidRDefault="005672FB" w:rsidP="005672FB">
      <w:pPr>
        <w:numPr>
          <w:ilvl w:val="0"/>
          <w:numId w:val="13"/>
        </w:numPr>
        <w:jc w:val="both"/>
        <w:rPr>
          <w:rFonts w:asciiTheme="minorHAnsi" w:eastAsia="Times New Roman" w:hAnsiTheme="minorHAnsi"/>
        </w:rPr>
      </w:pPr>
      <w:r w:rsidRPr="005672FB">
        <w:rPr>
          <w:rFonts w:asciiTheme="minorHAnsi" w:eastAsia="Times New Roman" w:hAnsiTheme="minorHAnsi"/>
        </w:rPr>
        <w:t xml:space="preserve">Wash your hands after disposing of the jars or plastic bags containing clean-up materials. </w:t>
      </w:r>
    </w:p>
    <w:p w:rsidR="005672FB" w:rsidRPr="0027339D" w:rsidRDefault="005672FB" w:rsidP="005672FB">
      <w:pPr>
        <w:jc w:val="both"/>
        <w:rPr>
          <w:rFonts w:asciiTheme="minorHAnsi" w:eastAsia="Times New Roman" w:hAnsiTheme="minorHAnsi"/>
        </w:rPr>
      </w:pPr>
      <w:r w:rsidRPr="0027339D">
        <w:rPr>
          <w:rFonts w:asciiTheme="minorHAnsi" w:eastAsia="Times New Roman" w:hAnsiTheme="minorHAnsi"/>
          <w:b/>
        </w:rPr>
        <w:t>Future Cleaning of Carpeting or Rug:</w:t>
      </w:r>
      <w:r w:rsidRPr="0027339D">
        <w:rPr>
          <w:rFonts w:asciiTheme="minorHAnsi" w:eastAsia="Times New Roman" w:hAnsiTheme="minorHAnsi"/>
        </w:rPr>
        <w:t xml:space="preserve"> </w:t>
      </w:r>
    </w:p>
    <w:p w:rsidR="005672FB" w:rsidRPr="005672FB" w:rsidRDefault="005672FB" w:rsidP="005672FB">
      <w:pPr>
        <w:numPr>
          <w:ilvl w:val="0"/>
          <w:numId w:val="13"/>
        </w:numPr>
        <w:jc w:val="both"/>
        <w:rPr>
          <w:rFonts w:asciiTheme="minorHAnsi" w:eastAsia="Times New Roman" w:hAnsiTheme="minorHAnsi"/>
        </w:rPr>
      </w:pPr>
      <w:r w:rsidRPr="005672FB">
        <w:rPr>
          <w:rFonts w:asciiTheme="minorHAnsi" w:eastAsia="Times New Roman" w:hAnsiTheme="minorHAnsi"/>
        </w:rPr>
        <w:t xml:space="preserve">Ventilate the room during and after </w:t>
      </w:r>
      <w:r w:rsidR="00FC1CB1">
        <w:rPr>
          <w:rFonts w:asciiTheme="minorHAnsi" w:eastAsia="Times New Roman" w:hAnsiTheme="minorHAnsi"/>
        </w:rPr>
        <w:t>vacuuming;</w:t>
      </w:r>
      <w:r w:rsidRPr="005672FB">
        <w:rPr>
          <w:rFonts w:asciiTheme="minorHAnsi" w:eastAsia="Times New Roman" w:hAnsiTheme="minorHAnsi"/>
        </w:rPr>
        <w:t xml:space="preserve"> the next seve</w:t>
      </w:r>
      <w:r w:rsidR="00FC1CB1">
        <w:rPr>
          <w:rFonts w:asciiTheme="minorHAnsi" w:eastAsia="Times New Roman" w:hAnsiTheme="minorHAnsi"/>
        </w:rPr>
        <w:t>ral times you vacuum the carpet</w:t>
      </w:r>
      <w:r w:rsidRPr="005672FB">
        <w:rPr>
          <w:rFonts w:asciiTheme="minorHAnsi" w:eastAsia="Times New Roman" w:hAnsiTheme="minorHAnsi"/>
        </w:rPr>
        <w:t xml:space="preserve"> open windows</w:t>
      </w:r>
      <w:r w:rsidR="00FC1CB1">
        <w:rPr>
          <w:rFonts w:asciiTheme="minorHAnsi" w:eastAsia="Times New Roman" w:hAnsiTheme="minorHAnsi"/>
        </w:rPr>
        <w:t>,</w:t>
      </w:r>
      <w:r w:rsidRPr="005672FB">
        <w:rPr>
          <w:rFonts w:asciiTheme="minorHAnsi" w:eastAsia="Times New Roman" w:hAnsiTheme="minorHAnsi"/>
        </w:rPr>
        <w:t xml:space="preserve"> if possible. </w:t>
      </w:r>
    </w:p>
    <w:p w:rsidR="00FC1CB1" w:rsidRDefault="00FC1CB1" w:rsidP="005672FB">
      <w:pPr>
        <w:jc w:val="both"/>
        <w:rPr>
          <w:rFonts w:asciiTheme="minorHAnsi" w:eastAsia="Times New Roman" w:hAnsiTheme="minorHAnsi"/>
          <w:b/>
        </w:rPr>
      </w:pPr>
    </w:p>
    <w:p w:rsidR="005672FB" w:rsidRPr="005672FB" w:rsidRDefault="005672FB" w:rsidP="005672FB">
      <w:pPr>
        <w:jc w:val="both"/>
        <w:rPr>
          <w:rFonts w:asciiTheme="minorHAnsi" w:eastAsia="Times New Roman" w:hAnsiTheme="minorHAnsi"/>
        </w:rPr>
      </w:pPr>
      <w:r w:rsidRPr="005672FB">
        <w:rPr>
          <w:rFonts w:asciiTheme="minorHAnsi" w:eastAsia="Times New Roman" w:hAnsiTheme="minorHAnsi"/>
          <w:b/>
        </w:rPr>
        <w:t xml:space="preserve">At Penn State, proper cleanup and disposal is handled by housing or technical service employees and is covered by Safety Policy </w:t>
      </w:r>
      <w:hyperlink r:id="rId13" w:history="1">
        <w:r w:rsidRPr="0027339D">
          <w:rPr>
            <w:rStyle w:val="Hyperlink"/>
            <w:rFonts w:asciiTheme="minorHAnsi" w:eastAsia="Times New Roman" w:hAnsiTheme="minorHAnsi"/>
            <w:b/>
            <w:u w:val="none"/>
          </w:rPr>
          <w:t xml:space="preserve">SY31 </w:t>
        </w:r>
        <w:r w:rsidRPr="0027339D">
          <w:rPr>
            <w:rStyle w:val="Hyperlink"/>
            <w:rFonts w:asciiTheme="minorHAnsi" w:eastAsia="Times New Roman" w:hAnsiTheme="minorHAnsi"/>
            <w:b/>
            <w:i/>
            <w:u w:val="none"/>
          </w:rPr>
          <w:t>Lamp Use and Disposal</w:t>
        </w:r>
      </w:hyperlink>
      <w:r w:rsidRPr="0027339D">
        <w:rPr>
          <w:rFonts w:asciiTheme="minorHAnsi" w:eastAsia="Times New Roman" w:hAnsiTheme="minorHAnsi"/>
          <w:b/>
        </w:rPr>
        <w:t>.</w:t>
      </w:r>
      <w:r w:rsidRPr="005672FB">
        <w:rPr>
          <w:rFonts w:asciiTheme="minorHAnsi" w:eastAsia="Times New Roman" w:hAnsiTheme="minorHAnsi"/>
          <w:b/>
        </w:rPr>
        <w:t xml:space="preserve"> </w:t>
      </w:r>
      <w:r w:rsidRPr="005672FB">
        <w:rPr>
          <w:rFonts w:asciiTheme="minorHAnsi" w:eastAsia="Times New Roman" w:hAnsiTheme="minorHAnsi"/>
        </w:rPr>
        <w:t>The University is required by Federal Regulations, 40 CFR 273 (Universal Waste Regulations), to ensure the proper handling and disposal of these wastes.</w:t>
      </w:r>
    </w:p>
    <w:p w:rsidR="005672FB" w:rsidRPr="0027339D" w:rsidRDefault="00FC1CB1" w:rsidP="005672FB">
      <w:pPr>
        <w:jc w:val="both"/>
        <w:rPr>
          <w:rFonts w:asciiTheme="minorHAnsi" w:eastAsia="Times New Roman" w:hAnsiTheme="minorHAnsi"/>
        </w:rPr>
      </w:pPr>
      <w:r>
        <w:rPr>
          <w:rFonts w:asciiTheme="minorHAnsi" w:eastAsia="Times New Roman" w:hAnsiTheme="minorHAnsi"/>
        </w:rPr>
        <w:t xml:space="preserve">       </w:t>
      </w:r>
      <w:hyperlink r:id="rId14" w:history="1">
        <w:r w:rsidRPr="002055A7">
          <w:rPr>
            <w:rStyle w:val="Hyperlink"/>
            <w:rFonts w:asciiTheme="minorHAnsi" w:eastAsia="Times New Roman" w:hAnsiTheme="minorHAnsi"/>
          </w:rPr>
          <w:t>http://www.energystar.gov/ia/partners/promotions/change_light/downloads/Fact_Sheet_Mercury.pdf</w:t>
        </w:r>
      </w:hyperlink>
    </w:p>
    <w:p w:rsidR="00FC1CB1" w:rsidRDefault="00FC1CB1" w:rsidP="005672FB">
      <w:pPr>
        <w:jc w:val="both"/>
        <w:rPr>
          <w:rFonts w:asciiTheme="minorHAnsi" w:eastAsia="Times New Roman" w:hAnsiTheme="minorHAnsi"/>
          <w:i/>
        </w:rPr>
      </w:pPr>
    </w:p>
    <w:p w:rsidR="006D36FA" w:rsidRDefault="00FC1CB1" w:rsidP="005672FB">
      <w:pPr>
        <w:jc w:val="both"/>
        <w:rPr>
          <w:rFonts w:asciiTheme="minorHAnsi" w:hAnsiTheme="minorHAnsi" w:cs="LCNNIF+TimesNewRoman"/>
          <w:color w:val="000000"/>
        </w:rPr>
      </w:pPr>
      <w:r>
        <w:rPr>
          <w:rFonts w:asciiTheme="minorHAnsi" w:eastAsia="Times New Roman" w:hAnsiTheme="minorHAnsi"/>
          <w:i/>
        </w:rPr>
        <w:t>Prepared by Kevin M</w:t>
      </w:r>
      <w:bookmarkStart w:id="0" w:name="_GoBack"/>
      <w:bookmarkEnd w:id="0"/>
      <w:r>
        <w:rPr>
          <w:rFonts w:asciiTheme="minorHAnsi" w:eastAsia="Times New Roman" w:hAnsiTheme="minorHAnsi"/>
          <w:i/>
        </w:rPr>
        <w:t>yers</w:t>
      </w:r>
      <w:r w:rsidR="005672FB" w:rsidRPr="005672FB">
        <w:rPr>
          <w:rFonts w:asciiTheme="minorHAnsi" w:eastAsia="Times New Roman" w:hAnsiTheme="minorHAnsi"/>
          <w:i/>
        </w:rPr>
        <w:tab/>
      </w:r>
      <w:r w:rsidR="005672FB" w:rsidRPr="005672FB">
        <w:rPr>
          <w:rFonts w:asciiTheme="minorHAnsi" w:eastAsia="Times New Roman" w:hAnsiTheme="minorHAnsi"/>
          <w:i/>
        </w:rPr>
        <w:tab/>
      </w:r>
    </w:p>
    <w:sectPr w:rsidR="006D36FA" w:rsidSect="0053042E">
      <w:footerReference w:type="default" r:id="rId15"/>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A8" w:rsidRDefault="009C18A8" w:rsidP="009C18A8">
      <w:r>
        <w:separator/>
      </w:r>
    </w:p>
  </w:endnote>
  <w:endnote w:type="continuationSeparator" w:id="0">
    <w:p w:rsidR="009C18A8" w:rsidRDefault="009C18A8" w:rsidP="009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LCNNIF+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A8" w:rsidRDefault="00AB7E7B">
    <w:pPr>
      <w:pStyle w:val="Footer"/>
      <w:jc w:val="center"/>
    </w:pPr>
    <w:r w:rsidRPr="00922EA3">
      <w:rPr>
        <w:rFonts w:asciiTheme="minorHAnsi" w:hAnsiTheme="minorHAnsi"/>
      </w:rPr>
      <w:t xml:space="preserve">Page </w:t>
    </w:r>
    <w:r w:rsidRPr="00922EA3">
      <w:rPr>
        <w:rFonts w:asciiTheme="minorHAnsi" w:hAnsiTheme="minorHAnsi"/>
      </w:rPr>
      <w:fldChar w:fldCharType="begin"/>
    </w:r>
    <w:r w:rsidRPr="00922EA3">
      <w:rPr>
        <w:rFonts w:asciiTheme="minorHAnsi" w:hAnsiTheme="minorHAnsi"/>
      </w:rPr>
      <w:instrText xml:space="preserve"> PAGE </w:instrText>
    </w:r>
    <w:r w:rsidRPr="00922EA3">
      <w:rPr>
        <w:rFonts w:asciiTheme="minorHAnsi" w:hAnsiTheme="minorHAnsi"/>
      </w:rPr>
      <w:fldChar w:fldCharType="separate"/>
    </w:r>
    <w:r w:rsidR="00A32D96">
      <w:rPr>
        <w:rFonts w:asciiTheme="minorHAnsi" w:hAnsiTheme="minorHAnsi"/>
        <w:noProof/>
      </w:rPr>
      <w:t>2</w:t>
    </w:r>
    <w:r w:rsidRPr="00922EA3">
      <w:rPr>
        <w:rFonts w:asciiTheme="minorHAnsi" w:hAnsiTheme="minorHAnsi"/>
      </w:rPr>
      <w:fldChar w:fldCharType="end"/>
    </w:r>
    <w:r w:rsidRPr="00922EA3">
      <w:rPr>
        <w:rFonts w:asciiTheme="minorHAnsi" w:hAnsiTheme="minorHAnsi"/>
      </w:rPr>
      <w:t xml:space="preserve"> of </w:t>
    </w:r>
    <w:r w:rsidRPr="00922EA3">
      <w:rPr>
        <w:rFonts w:asciiTheme="minorHAnsi" w:hAnsiTheme="minorHAnsi"/>
      </w:rPr>
      <w:fldChar w:fldCharType="begin"/>
    </w:r>
    <w:r w:rsidRPr="00922EA3">
      <w:rPr>
        <w:rFonts w:asciiTheme="minorHAnsi" w:hAnsiTheme="minorHAnsi"/>
      </w:rPr>
      <w:instrText xml:space="preserve"> NUMPAGES </w:instrText>
    </w:r>
    <w:r w:rsidRPr="00922EA3">
      <w:rPr>
        <w:rFonts w:asciiTheme="minorHAnsi" w:hAnsiTheme="minorHAnsi"/>
      </w:rPr>
      <w:fldChar w:fldCharType="separate"/>
    </w:r>
    <w:r w:rsidR="00A32D96">
      <w:rPr>
        <w:rFonts w:asciiTheme="minorHAnsi" w:hAnsiTheme="minorHAnsi"/>
        <w:noProof/>
      </w:rPr>
      <w:t>2</w:t>
    </w:r>
    <w:r w:rsidRPr="00922EA3">
      <w:rPr>
        <w:rFonts w:asciiTheme="minorHAnsi" w:hAnsiTheme="minorHAnsi"/>
      </w:rPr>
      <w:fldChar w:fldCharType="end"/>
    </w:r>
  </w:p>
  <w:p w:rsidR="009C18A8" w:rsidRDefault="0027339D">
    <w:pPr>
      <w:pStyle w:val="Footer"/>
      <w:rPr>
        <w:rFonts w:asciiTheme="minorHAnsi" w:hAnsiTheme="minorHAnsi"/>
        <w:i/>
        <w:sz w:val="20"/>
        <w:szCs w:val="20"/>
      </w:rPr>
    </w:pPr>
    <w:r>
      <w:rPr>
        <w:rFonts w:asciiTheme="minorHAnsi" w:hAnsiTheme="minorHAnsi"/>
        <w:i/>
        <w:sz w:val="20"/>
        <w:szCs w:val="20"/>
      </w:rPr>
      <w:t>May 2007</w:t>
    </w:r>
  </w:p>
  <w:p w:rsidR="00DB3FC2" w:rsidRPr="00EC7852" w:rsidRDefault="00DB3FC2">
    <w:pPr>
      <w:pStyle w:val="Footer"/>
      <w:rPr>
        <w:rFonts w:asciiTheme="minorHAnsi" w:hAnsiTheme="minorHAnsi"/>
        <w:i/>
        <w:sz w:val="20"/>
        <w:szCs w:val="20"/>
      </w:rPr>
    </w:pPr>
    <w:r>
      <w:rPr>
        <w:rFonts w:asciiTheme="minorHAnsi" w:hAnsiTheme="minorHAnsi"/>
        <w:i/>
        <w:sz w:val="20"/>
        <w:szCs w:val="20"/>
      </w:rPr>
      <w:t>Rev.</w:t>
    </w:r>
    <w:r w:rsidR="0027339D">
      <w:rPr>
        <w:rFonts w:asciiTheme="minorHAnsi" w:hAnsiTheme="minorHAnsi"/>
        <w:i/>
        <w:sz w:val="20"/>
        <w:szCs w:val="20"/>
      </w:rPr>
      <w:t xml:space="preserve"> April 2008, </w:t>
    </w:r>
    <w:r>
      <w:rPr>
        <w:rFonts w:asciiTheme="minorHAnsi" w:hAnsiTheme="minorHAnsi"/>
        <w:i/>
        <w:sz w:val="20"/>
        <w:szCs w:val="20"/>
      </w:rPr>
      <w:t>June 2014</w:t>
    </w:r>
    <w:r w:rsidR="00A32D96">
      <w:rPr>
        <w:rFonts w:asciiTheme="minorHAnsi" w:hAnsiTheme="minorHAnsi"/>
        <w:i/>
        <w:sz w:val="20"/>
        <w:szCs w:val="20"/>
      </w:rPr>
      <w:t>, 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A8" w:rsidRDefault="009C18A8" w:rsidP="009C18A8">
      <w:r>
        <w:separator/>
      </w:r>
    </w:p>
  </w:footnote>
  <w:footnote w:type="continuationSeparator" w:id="0">
    <w:p w:rsidR="009C18A8" w:rsidRDefault="009C18A8" w:rsidP="009C1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339"/>
    <w:multiLevelType w:val="hybridMultilevel"/>
    <w:tmpl w:val="B3345678"/>
    <w:lvl w:ilvl="0" w:tplc="F3CC6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049B4FEB"/>
    <w:multiLevelType w:val="hybridMultilevel"/>
    <w:tmpl w:val="7924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E22C4"/>
    <w:multiLevelType w:val="hybridMultilevel"/>
    <w:tmpl w:val="03AC446E"/>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4872DA"/>
    <w:multiLevelType w:val="hybridMultilevel"/>
    <w:tmpl w:val="7052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102F0"/>
    <w:multiLevelType w:val="hybridMultilevel"/>
    <w:tmpl w:val="8B10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14E0B"/>
    <w:multiLevelType w:val="hybridMultilevel"/>
    <w:tmpl w:val="A63CD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7708F5"/>
    <w:multiLevelType w:val="hybridMultilevel"/>
    <w:tmpl w:val="B930FD8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13B79"/>
    <w:multiLevelType w:val="multilevel"/>
    <w:tmpl w:val="93EE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06AD2"/>
    <w:multiLevelType w:val="hybridMultilevel"/>
    <w:tmpl w:val="7F601B28"/>
    <w:lvl w:ilvl="0" w:tplc="368E320A">
      <w:numFmt w:val="bullet"/>
      <w:lvlText w:val="•"/>
      <w:lvlJc w:val="left"/>
      <w:pPr>
        <w:ind w:left="1080" w:hanging="360"/>
      </w:pPr>
      <w:rPr>
        <w:rFonts w:ascii="Times New Roman" w:eastAsiaTheme="minorHAnsi" w:hAnsi="Times New Roman" w:cs="Times New Roman" w:hint="default"/>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762211"/>
    <w:multiLevelType w:val="hybridMultilevel"/>
    <w:tmpl w:val="813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A5D7E"/>
    <w:multiLevelType w:val="hybridMultilevel"/>
    <w:tmpl w:val="063EFCFE"/>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C805853"/>
    <w:multiLevelType w:val="hybridMultilevel"/>
    <w:tmpl w:val="5494418C"/>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22B62C6"/>
    <w:multiLevelType w:val="hybridMultilevel"/>
    <w:tmpl w:val="E0C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C0C57"/>
    <w:multiLevelType w:val="hybridMultilevel"/>
    <w:tmpl w:val="509E38DA"/>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8"/>
  </w:num>
  <w:num w:numId="6">
    <w:abstractNumId w:val="11"/>
  </w:num>
  <w:num w:numId="7">
    <w:abstractNumId w:val="13"/>
  </w:num>
  <w:num w:numId="8">
    <w:abstractNumId w:val="10"/>
  </w:num>
  <w:num w:numId="9">
    <w:abstractNumId w:val="2"/>
  </w:num>
  <w:num w:numId="10">
    <w:abstractNumId w:val="9"/>
  </w:num>
  <w:num w:numId="11">
    <w:abstractNumId w:val="4"/>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51"/>
    <w:rsid w:val="00054001"/>
    <w:rsid w:val="00072FC3"/>
    <w:rsid w:val="000A6570"/>
    <w:rsid w:val="000B507E"/>
    <w:rsid w:val="000F1E56"/>
    <w:rsid w:val="001E6025"/>
    <w:rsid w:val="0027339D"/>
    <w:rsid w:val="00354262"/>
    <w:rsid w:val="003833AF"/>
    <w:rsid w:val="003E3FED"/>
    <w:rsid w:val="00421D75"/>
    <w:rsid w:val="004E20E0"/>
    <w:rsid w:val="0053042E"/>
    <w:rsid w:val="005672FB"/>
    <w:rsid w:val="006C1D8C"/>
    <w:rsid w:val="006D36FA"/>
    <w:rsid w:val="006D7116"/>
    <w:rsid w:val="007604F1"/>
    <w:rsid w:val="009225DD"/>
    <w:rsid w:val="00927C51"/>
    <w:rsid w:val="00931C25"/>
    <w:rsid w:val="009C18A8"/>
    <w:rsid w:val="00A32D96"/>
    <w:rsid w:val="00AB7E7B"/>
    <w:rsid w:val="00B02368"/>
    <w:rsid w:val="00B55077"/>
    <w:rsid w:val="00B7347B"/>
    <w:rsid w:val="00D16FCF"/>
    <w:rsid w:val="00D71DA2"/>
    <w:rsid w:val="00D729E8"/>
    <w:rsid w:val="00DB3FC2"/>
    <w:rsid w:val="00DF3B1E"/>
    <w:rsid w:val="00EC7852"/>
    <w:rsid w:val="00EE7AAF"/>
    <w:rsid w:val="00F24FEC"/>
    <w:rsid w:val="00F32D60"/>
    <w:rsid w:val="00F475D6"/>
    <w:rsid w:val="00FC1CB1"/>
    <w:rsid w:val="00FF3BFF"/>
    <w:rsid w:val="00FF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EAED173-06D4-4CF0-9D80-4654876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8A8"/>
    <w:pPr>
      <w:tabs>
        <w:tab w:val="center" w:pos="4680"/>
        <w:tab w:val="right" w:pos="9360"/>
      </w:tabs>
    </w:pPr>
  </w:style>
  <w:style w:type="character" w:customStyle="1" w:styleId="HeaderChar">
    <w:name w:val="Header Char"/>
    <w:basedOn w:val="DefaultParagraphFont"/>
    <w:link w:val="Header"/>
    <w:uiPriority w:val="99"/>
    <w:rsid w:val="009C18A8"/>
  </w:style>
  <w:style w:type="paragraph" w:styleId="Footer">
    <w:name w:val="footer"/>
    <w:basedOn w:val="Normal"/>
    <w:link w:val="FooterChar"/>
    <w:uiPriority w:val="99"/>
    <w:unhideWhenUsed/>
    <w:rsid w:val="009C18A8"/>
    <w:pPr>
      <w:tabs>
        <w:tab w:val="center" w:pos="4680"/>
        <w:tab w:val="right" w:pos="9360"/>
      </w:tabs>
    </w:pPr>
  </w:style>
  <w:style w:type="character" w:customStyle="1" w:styleId="FooterChar">
    <w:name w:val="Footer Char"/>
    <w:basedOn w:val="DefaultParagraphFont"/>
    <w:link w:val="Footer"/>
    <w:uiPriority w:val="99"/>
    <w:rsid w:val="009C18A8"/>
  </w:style>
  <w:style w:type="character" w:styleId="Hyperlink">
    <w:name w:val="Hyperlink"/>
    <w:basedOn w:val="DefaultParagraphFont"/>
    <w:uiPriority w:val="99"/>
    <w:unhideWhenUsed/>
    <w:rsid w:val="00054001"/>
    <w:rPr>
      <w:color w:val="0000FF" w:themeColor="hyperlink"/>
      <w:u w:val="single"/>
    </w:rPr>
  </w:style>
  <w:style w:type="character" w:styleId="FollowedHyperlink">
    <w:name w:val="FollowedHyperlink"/>
    <w:basedOn w:val="DefaultParagraphFont"/>
    <w:uiPriority w:val="99"/>
    <w:semiHidden/>
    <w:unhideWhenUsed/>
    <w:rsid w:val="00354262"/>
    <w:rPr>
      <w:color w:val="800080" w:themeColor="followedHyperlink"/>
      <w:u w:val="single"/>
    </w:rPr>
  </w:style>
  <w:style w:type="paragraph" w:styleId="BalloonText">
    <w:name w:val="Balloon Text"/>
    <w:basedOn w:val="Normal"/>
    <w:link w:val="BalloonTextChar"/>
    <w:uiPriority w:val="99"/>
    <w:semiHidden/>
    <w:unhideWhenUsed/>
    <w:rsid w:val="006D7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8141">
      <w:bodyDiv w:val="1"/>
      <w:marLeft w:val="0"/>
      <w:marRight w:val="0"/>
      <w:marTop w:val="0"/>
      <w:marBottom w:val="0"/>
      <w:divBdr>
        <w:top w:val="none" w:sz="0" w:space="0" w:color="auto"/>
        <w:left w:val="none" w:sz="0" w:space="0" w:color="auto"/>
        <w:bottom w:val="none" w:sz="0" w:space="0" w:color="auto"/>
        <w:right w:val="none" w:sz="0" w:space="0" w:color="auto"/>
      </w:divBdr>
      <w:divsChild>
        <w:div w:id="279118633">
          <w:marLeft w:val="0"/>
          <w:marRight w:val="0"/>
          <w:marTop w:val="0"/>
          <w:marBottom w:val="0"/>
          <w:divBdr>
            <w:top w:val="none" w:sz="0" w:space="0" w:color="auto"/>
            <w:left w:val="none" w:sz="0" w:space="0" w:color="auto"/>
            <w:bottom w:val="none" w:sz="0" w:space="0" w:color="auto"/>
            <w:right w:val="none" w:sz="0" w:space="0" w:color="auto"/>
          </w:divBdr>
        </w:div>
        <w:div w:id="1187057538">
          <w:marLeft w:val="0"/>
          <w:marRight w:val="0"/>
          <w:marTop w:val="0"/>
          <w:marBottom w:val="0"/>
          <w:divBdr>
            <w:top w:val="none" w:sz="0" w:space="0" w:color="auto"/>
            <w:left w:val="none" w:sz="0" w:space="0" w:color="auto"/>
            <w:bottom w:val="none" w:sz="0" w:space="0" w:color="auto"/>
            <w:right w:val="none" w:sz="0" w:space="0" w:color="auto"/>
          </w:divBdr>
        </w:div>
        <w:div w:id="29033699">
          <w:marLeft w:val="0"/>
          <w:marRight w:val="0"/>
          <w:marTop w:val="0"/>
          <w:marBottom w:val="0"/>
          <w:divBdr>
            <w:top w:val="none" w:sz="0" w:space="0" w:color="auto"/>
            <w:left w:val="none" w:sz="0" w:space="0" w:color="auto"/>
            <w:bottom w:val="none" w:sz="0" w:space="0" w:color="auto"/>
            <w:right w:val="none" w:sz="0" w:space="0" w:color="auto"/>
          </w:divBdr>
        </w:div>
        <w:div w:id="2104959492">
          <w:marLeft w:val="0"/>
          <w:marRight w:val="0"/>
          <w:marTop w:val="0"/>
          <w:marBottom w:val="0"/>
          <w:divBdr>
            <w:top w:val="none" w:sz="0" w:space="0" w:color="auto"/>
            <w:left w:val="none" w:sz="0" w:space="0" w:color="auto"/>
            <w:bottom w:val="none" w:sz="0" w:space="0" w:color="auto"/>
            <w:right w:val="none" w:sz="0" w:space="0" w:color="auto"/>
          </w:divBdr>
        </w:div>
        <w:div w:id="194318048">
          <w:marLeft w:val="0"/>
          <w:marRight w:val="0"/>
          <w:marTop w:val="0"/>
          <w:marBottom w:val="0"/>
          <w:divBdr>
            <w:top w:val="none" w:sz="0" w:space="0" w:color="auto"/>
            <w:left w:val="none" w:sz="0" w:space="0" w:color="auto"/>
            <w:bottom w:val="none" w:sz="0" w:space="0" w:color="auto"/>
            <w:right w:val="none" w:sz="0" w:space="0" w:color="auto"/>
          </w:divBdr>
        </w:div>
        <w:div w:id="912619143">
          <w:marLeft w:val="0"/>
          <w:marRight w:val="0"/>
          <w:marTop w:val="0"/>
          <w:marBottom w:val="0"/>
          <w:divBdr>
            <w:top w:val="none" w:sz="0" w:space="0" w:color="auto"/>
            <w:left w:val="none" w:sz="0" w:space="0" w:color="auto"/>
            <w:bottom w:val="none" w:sz="0" w:space="0" w:color="auto"/>
            <w:right w:val="none" w:sz="0" w:space="0" w:color="auto"/>
          </w:divBdr>
        </w:div>
        <w:div w:id="1339427225">
          <w:marLeft w:val="0"/>
          <w:marRight w:val="0"/>
          <w:marTop w:val="0"/>
          <w:marBottom w:val="0"/>
          <w:divBdr>
            <w:top w:val="none" w:sz="0" w:space="0" w:color="auto"/>
            <w:left w:val="none" w:sz="0" w:space="0" w:color="auto"/>
            <w:bottom w:val="none" w:sz="0" w:space="0" w:color="auto"/>
            <w:right w:val="none" w:sz="0" w:space="0" w:color="auto"/>
          </w:divBdr>
        </w:div>
        <w:div w:id="1118139790">
          <w:marLeft w:val="0"/>
          <w:marRight w:val="0"/>
          <w:marTop w:val="0"/>
          <w:marBottom w:val="0"/>
          <w:divBdr>
            <w:top w:val="none" w:sz="0" w:space="0" w:color="auto"/>
            <w:left w:val="none" w:sz="0" w:space="0" w:color="auto"/>
            <w:bottom w:val="none" w:sz="0" w:space="0" w:color="auto"/>
            <w:right w:val="none" w:sz="0" w:space="0" w:color="auto"/>
          </w:divBdr>
        </w:div>
        <w:div w:id="1818109082">
          <w:marLeft w:val="0"/>
          <w:marRight w:val="0"/>
          <w:marTop w:val="0"/>
          <w:marBottom w:val="0"/>
          <w:divBdr>
            <w:top w:val="none" w:sz="0" w:space="0" w:color="auto"/>
            <w:left w:val="none" w:sz="0" w:space="0" w:color="auto"/>
            <w:bottom w:val="none" w:sz="0" w:space="0" w:color="auto"/>
            <w:right w:val="none" w:sz="0" w:space="0" w:color="auto"/>
          </w:divBdr>
        </w:div>
        <w:div w:id="735128867">
          <w:marLeft w:val="0"/>
          <w:marRight w:val="0"/>
          <w:marTop w:val="0"/>
          <w:marBottom w:val="0"/>
          <w:divBdr>
            <w:top w:val="none" w:sz="0" w:space="0" w:color="auto"/>
            <w:left w:val="none" w:sz="0" w:space="0" w:color="auto"/>
            <w:bottom w:val="none" w:sz="0" w:space="0" w:color="auto"/>
            <w:right w:val="none" w:sz="0" w:space="0" w:color="auto"/>
          </w:divBdr>
        </w:div>
        <w:div w:id="643966197">
          <w:marLeft w:val="0"/>
          <w:marRight w:val="0"/>
          <w:marTop w:val="0"/>
          <w:marBottom w:val="0"/>
          <w:divBdr>
            <w:top w:val="none" w:sz="0" w:space="0" w:color="auto"/>
            <w:left w:val="none" w:sz="0" w:space="0" w:color="auto"/>
            <w:bottom w:val="none" w:sz="0" w:space="0" w:color="auto"/>
            <w:right w:val="none" w:sz="0" w:space="0" w:color="auto"/>
          </w:divBdr>
        </w:div>
        <w:div w:id="1528369960">
          <w:marLeft w:val="0"/>
          <w:marRight w:val="0"/>
          <w:marTop w:val="0"/>
          <w:marBottom w:val="0"/>
          <w:divBdr>
            <w:top w:val="none" w:sz="0" w:space="0" w:color="auto"/>
            <w:left w:val="none" w:sz="0" w:space="0" w:color="auto"/>
            <w:bottom w:val="none" w:sz="0" w:space="0" w:color="auto"/>
            <w:right w:val="none" w:sz="0" w:space="0" w:color="auto"/>
          </w:divBdr>
        </w:div>
        <w:div w:id="99228021">
          <w:marLeft w:val="0"/>
          <w:marRight w:val="0"/>
          <w:marTop w:val="0"/>
          <w:marBottom w:val="0"/>
          <w:divBdr>
            <w:top w:val="none" w:sz="0" w:space="0" w:color="auto"/>
            <w:left w:val="none" w:sz="0" w:space="0" w:color="auto"/>
            <w:bottom w:val="none" w:sz="0" w:space="0" w:color="auto"/>
            <w:right w:val="none" w:sz="0" w:space="0" w:color="auto"/>
          </w:divBdr>
        </w:div>
        <w:div w:id="1014186634">
          <w:marLeft w:val="0"/>
          <w:marRight w:val="0"/>
          <w:marTop w:val="0"/>
          <w:marBottom w:val="0"/>
          <w:divBdr>
            <w:top w:val="none" w:sz="0" w:space="0" w:color="auto"/>
            <w:left w:val="none" w:sz="0" w:space="0" w:color="auto"/>
            <w:bottom w:val="none" w:sz="0" w:space="0" w:color="auto"/>
            <w:right w:val="none" w:sz="0" w:space="0" w:color="auto"/>
          </w:divBdr>
        </w:div>
        <w:div w:id="1042679307">
          <w:marLeft w:val="0"/>
          <w:marRight w:val="0"/>
          <w:marTop w:val="0"/>
          <w:marBottom w:val="0"/>
          <w:divBdr>
            <w:top w:val="none" w:sz="0" w:space="0" w:color="auto"/>
            <w:left w:val="none" w:sz="0" w:space="0" w:color="auto"/>
            <w:bottom w:val="none" w:sz="0" w:space="0" w:color="auto"/>
            <w:right w:val="none" w:sz="0" w:space="0" w:color="auto"/>
          </w:divBdr>
        </w:div>
        <w:div w:id="1456215743">
          <w:marLeft w:val="0"/>
          <w:marRight w:val="0"/>
          <w:marTop w:val="0"/>
          <w:marBottom w:val="0"/>
          <w:divBdr>
            <w:top w:val="none" w:sz="0" w:space="0" w:color="auto"/>
            <w:left w:val="none" w:sz="0" w:space="0" w:color="auto"/>
            <w:bottom w:val="none" w:sz="0" w:space="0" w:color="auto"/>
            <w:right w:val="none" w:sz="0" w:space="0" w:color="auto"/>
          </w:divBdr>
        </w:div>
        <w:div w:id="709232961">
          <w:marLeft w:val="0"/>
          <w:marRight w:val="0"/>
          <w:marTop w:val="0"/>
          <w:marBottom w:val="0"/>
          <w:divBdr>
            <w:top w:val="none" w:sz="0" w:space="0" w:color="auto"/>
            <w:left w:val="none" w:sz="0" w:space="0" w:color="auto"/>
            <w:bottom w:val="none" w:sz="0" w:space="0" w:color="auto"/>
            <w:right w:val="none" w:sz="0" w:space="0" w:color="auto"/>
          </w:divBdr>
        </w:div>
        <w:div w:id="315914674">
          <w:marLeft w:val="0"/>
          <w:marRight w:val="0"/>
          <w:marTop w:val="0"/>
          <w:marBottom w:val="0"/>
          <w:divBdr>
            <w:top w:val="none" w:sz="0" w:space="0" w:color="auto"/>
            <w:left w:val="none" w:sz="0" w:space="0" w:color="auto"/>
            <w:bottom w:val="none" w:sz="0" w:space="0" w:color="auto"/>
            <w:right w:val="none" w:sz="0" w:space="0" w:color="auto"/>
          </w:divBdr>
        </w:div>
        <w:div w:id="1224952783">
          <w:marLeft w:val="0"/>
          <w:marRight w:val="0"/>
          <w:marTop w:val="0"/>
          <w:marBottom w:val="0"/>
          <w:divBdr>
            <w:top w:val="none" w:sz="0" w:space="0" w:color="auto"/>
            <w:left w:val="none" w:sz="0" w:space="0" w:color="auto"/>
            <w:bottom w:val="none" w:sz="0" w:space="0" w:color="auto"/>
            <w:right w:val="none" w:sz="0" w:space="0" w:color="auto"/>
          </w:divBdr>
        </w:div>
        <w:div w:id="1520973247">
          <w:marLeft w:val="0"/>
          <w:marRight w:val="0"/>
          <w:marTop w:val="0"/>
          <w:marBottom w:val="0"/>
          <w:divBdr>
            <w:top w:val="none" w:sz="0" w:space="0" w:color="auto"/>
            <w:left w:val="none" w:sz="0" w:space="0" w:color="auto"/>
            <w:bottom w:val="none" w:sz="0" w:space="0" w:color="auto"/>
            <w:right w:val="none" w:sz="0" w:space="0" w:color="auto"/>
          </w:divBdr>
        </w:div>
        <w:div w:id="2118519279">
          <w:marLeft w:val="0"/>
          <w:marRight w:val="0"/>
          <w:marTop w:val="0"/>
          <w:marBottom w:val="0"/>
          <w:divBdr>
            <w:top w:val="none" w:sz="0" w:space="0" w:color="auto"/>
            <w:left w:val="none" w:sz="0" w:space="0" w:color="auto"/>
            <w:bottom w:val="none" w:sz="0" w:space="0" w:color="auto"/>
            <w:right w:val="none" w:sz="0" w:space="0" w:color="auto"/>
          </w:divBdr>
        </w:div>
        <w:div w:id="633557990">
          <w:marLeft w:val="0"/>
          <w:marRight w:val="0"/>
          <w:marTop w:val="0"/>
          <w:marBottom w:val="0"/>
          <w:divBdr>
            <w:top w:val="none" w:sz="0" w:space="0" w:color="auto"/>
            <w:left w:val="none" w:sz="0" w:space="0" w:color="auto"/>
            <w:bottom w:val="none" w:sz="0" w:space="0" w:color="auto"/>
            <w:right w:val="none" w:sz="0" w:space="0" w:color="auto"/>
          </w:divBdr>
        </w:div>
        <w:div w:id="1059288309">
          <w:marLeft w:val="0"/>
          <w:marRight w:val="0"/>
          <w:marTop w:val="0"/>
          <w:marBottom w:val="0"/>
          <w:divBdr>
            <w:top w:val="none" w:sz="0" w:space="0" w:color="auto"/>
            <w:left w:val="none" w:sz="0" w:space="0" w:color="auto"/>
            <w:bottom w:val="none" w:sz="0" w:space="0" w:color="auto"/>
            <w:right w:val="none" w:sz="0" w:space="0" w:color="auto"/>
          </w:divBdr>
        </w:div>
        <w:div w:id="203443781">
          <w:marLeft w:val="0"/>
          <w:marRight w:val="0"/>
          <w:marTop w:val="0"/>
          <w:marBottom w:val="0"/>
          <w:divBdr>
            <w:top w:val="none" w:sz="0" w:space="0" w:color="auto"/>
            <w:left w:val="none" w:sz="0" w:space="0" w:color="auto"/>
            <w:bottom w:val="none" w:sz="0" w:space="0" w:color="auto"/>
            <w:right w:val="none" w:sz="0" w:space="0" w:color="auto"/>
          </w:divBdr>
        </w:div>
        <w:div w:id="1511094261">
          <w:marLeft w:val="0"/>
          <w:marRight w:val="0"/>
          <w:marTop w:val="0"/>
          <w:marBottom w:val="0"/>
          <w:divBdr>
            <w:top w:val="none" w:sz="0" w:space="0" w:color="auto"/>
            <w:left w:val="none" w:sz="0" w:space="0" w:color="auto"/>
            <w:bottom w:val="none" w:sz="0" w:space="0" w:color="auto"/>
            <w:right w:val="none" w:sz="0" w:space="0" w:color="auto"/>
          </w:divBdr>
        </w:div>
        <w:div w:id="641691639">
          <w:marLeft w:val="0"/>
          <w:marRight w:val="0"/>
          <w:marTop w:val="0"/>
          <w:marBottom w:val="0"/>
          <w:divBdr>
            <w:top w:val="none" w:sz="0" w:space="0" w:color="auto"/>
            <w:left w:val="none" w:sz="0" w:space="0" w:color="auto"/>
            <w:bottom w:val="none" w:sz="0" w:space="0" w:color="auto"/>
            <w:right w:val="none" w:sz="0" w:space="0" w:color="auto"/>
          </w:divBdr>
        </w:div>
        <w:div w:id="278606424">
          <w:marLeft w:val="0"/>
          <w:marRight w:val="0"/>
          <w:marTop w:val="0"/>
          <w:marBottom w:val="0"/>
          <w:divBdr>
            <w:top w:val="none" w:sz="0" w:space="0" w:color="auto"/>
            <w:left w:val="none" w:sz="0" w:space="0" w:color="auto"/>
            <w:bottom w:val="none" w:sz="0" w:space="0" w:color="auto"/>
            <w:right w:val="none" w:sz="0" w:space="0" w:color="auto"/>
          </w:divBdr>
        </w:div>
        <w:div w:id="1850752097">
          <w:marLeft w:val="0"/>
          <w:marRight w:val="0"/>
          <w:marTop w:val="0"/>
          <w:marBottom w:val="0"/>
          <w:divBdr>
            <w:top w:val="none" w:sz="0" w:space="0" w:color="auto"/>
            <w:left w:val="none" w:sz="0" w:space="0" w:color="auto"/>
            <w:bottom w:val="none" w:sz="0" w:space="0" w:color="auto"/>
            <w:right w:val="none" w:sz="0" w:space="0" w:color="auto"/>
          </w:divBdr>
        </w:div>
        <w:div w:id="2006282497">
          <w:marLeft w:val="0"/>
          <w:marRight w:val="0"/>
          <w:marTop w:val="0"/>
          <w:marBottom w:val="0"/>
          <w:divBdr>
            <w:top w:val="none" w:sz="0" w:space="0" w:color="auto"/>
            <w:left w:val="none" w:sz="0" w:space="0" w:color="auto"/>
            <w:bottom w:val="none" w:sz="0" w:space="0" w:color="auto"/>
            <w:right w:val="none" w:sz="0" w:space="0" w:color="auto"/>
          </w:divBdr>
        </w:div>
        <w:div w:id="1793748652">
          <w:marLeft w:val="0"/>
          <w:marRight w:val="0"/>
          <w:marTop w:val="0"/>
          <w:marBottom w:val="0"/>
          <w:divBdr>
            <w:top w:val="none" w:sz="0" w:space="0" w:color="auto"/>
            <w:left w:val="none" w:sz="0" w:space="0" w:color="auto"/>
            <w:bottom w:val="none" w:sz="0" w:space="0" w:color="auto"/>
            <w:right w:val="none" w:sz="0" w:space="0" w:color="auto"/>
          </w:divBdr>
        </w:div>
        <w:div w:id="1690137792">
          <w:marLeft w:val="0"/>
          <w:marRight w:val="0"/>
          <w:marTop w:val="0"/>
          <w:marBottom w:val="0"/>
          <w:divBdr>
            <w:top w:val="none" w:sz="0" w:space="0" w:color="auto"/>
            <w:left w:val="none" w:sz="0" w:space="0" w:color="auto"/>
            <w:bottom w:val="none" w:sz="0" w:space="0" w:color="auto"/>
            <w:right w:val="none" w:sz="0" w:space="0" w:color="auto"/>
          </w:divBdr>
        </w:div>
        <w:div w:id="50084047">
          <w:marLeft w:val="0"/>
          <w:marRight w:val="0"/>
          <w:marTop w:val="0"/>
          <w:marBottom w:val="0"/>
          <w:divBdr>
            <w:top w:val="none" w:sz="0" w:space="0" w:color="auto"/>
            <w:left w:val="none" w:sz="0" w:space="0" w:color="auto"/>
            <w:bottom w:val="none" w:sz="0" w:space="0" w:color="auto"/>
            <w:right w:val="none" w:sz="0" w:space="0" w:color="auto"/>
          </w:divBdr>
        </w:div>
        <w:div w:id="112603617">
          <w:marLeft w:val="0"/>
          <w:marRight w:val="0"/>
          <w:marTop w:val="0"/>
          <w:marBottom w:val="0"/>
          <w:divBdr>
            <w:top w:val="none" w:sz="0" w:space="0" w:color="auto"/>
            <w:left w:val="none" w:sz="0" w:space="0" w:color="auto"/>
            <w:bottom w:val="none" w:sz="0" w:space="0" w:color="auto"/>
            <w:right w:val="none" w:sz="0" w:space="0" w:color="auto"/>
          </w:divBdr>
        </w:div>
        <w:div w:id="296111108">
          <w:marLeft w:val="0"/>
          <w:marRight w:val="0"/>
          <w:marTop w:val="0"/>
          <w:marBottom w:val="0"/>
          <w:divBdr>
            <w:top w:val="none" w:sz="0" w:space="0" w:color="auto"/>
            <w:left w:val="none" w:sz="0" w:space="0" w:color="auto"/>
            <w:bottom w:val="none" w:sz="0" w:space="0" w:color="auto"/>
            <w:right w:val="none" w:sz="0" w:space="0" w:color="auto"/>
          </w:divBdr>
        </w:div>
      </w:divsChild>
    </w:div>
    <w:div w:id="1607927692">
      <w:bodyDiv w:val="1"/>
      <w:marLeft w:val="0"/>
      <w:marRight w:val="0"/>
      <w:marTop w:val="0"/>
      <w:marBottom w:val="0"/>
      <w:divBdr>
        <w:top w:val="none" w:sz="0" w:space="0" w:color="auto"/>
        <w:left w:val="none" w:sz="0" w:space="0" w:color="auto"/>
        <w:bottom w:val="none" w:sz="0" w:space="0" w:color="auto"/>
        <w:right w:val="none" w:sz="0" w:space="0" w:color="auto"/>
      </w:divBdr>
      <w:divsChild>
        <w:div w:id="1148549063">
          <w:marLeft w:val="0"/>
          <w:marRight w:val="0"/>
          <w:marTop w:val="0"/>
          <w:marBottom w:val="0"/>
          <w:divBdr>
            <w:top w:val="none" w:sz="0" w:space="0" w:color="auto"/>
            <w:left w:val="none" w:sz="0" w:space="0" w:color="auto"/>
            <w:bottom w:val="none" w:sz="0" w:space="0" w:color="auto"/>
            <w:right w:val="none" w:sz="0" w:space="0" w:color="auto"/>
          </w:divBdr>
        </w:div>
        <w:div w:id="1237128263">
          <w:marLeft w:val="0"/>
          <w:marRight w:val="0"/>
          <w:marTop w:val="0"/>
          <w:marBottom w:val="0"/>
          <w:divBdr>
            <w:top w:val="none" w:sz="0" w:space="0" w:color="auto"/>
            <w:left w:val="none" w:sz="0" w:space="0" w:color="auto"/>
            <w:bottom w:val="none" w:sz="0" w:space="0" w:color="auto"/>
            <w:right w:val="none" w:sz="0" w:space="0" w:color="auto"/>
          </w:divBdr>
        </w:div>
        <w:div w:id="1998417502">
          <w:marLeft w:val="0"/>
          <w:marRight w:val="0"/>
          <w:marTop w:val="0"/>
          <w:marBottom w:val="0"/>
          <w:divBdr>
            <w:top w:val="none" w:sz="0" w:space="0" w:color="auto"/>
            <w:left w:val="none" w:sz="0" w:space="0" w:color="auto"/>
            <w:bottom w:val="none" w:sz="0" w:space="0" w:color="auto"/>
            <w:right w:val="none" w:sz="0" w:space="0" w:color="auto"/>
          </w:divBdr>
        </w:div>
        <w:div w:id="1000087595">
          <w:marLeft w:val="0"/>
          <w:marRight w:val="0"/>
          <w:marTop w:val="0"/>
          <w:marBottom w:val="0"/>
          <w:divBdr>
            <w:top w:val="none" w:sz="0" w:space="0" w:color="auto"/>
            <w:left w:val="none" w:sz="0" w:space="0" w:color="auto"/>
            <w:bottom w:val="none" w:sz="0" w:space="0" w:color="auto"/>
            <w:right w:val="none" w:sz="0" w:space="0" w:color="auto"/>
          </w:divBdr>
        </w:div>
        <w:div w:id="835075289">
          <w:marLeft w:val="0"/>
          <w:marRight w:val="0"/>
          <w:marTop w:val="0"/>
          <w:marBottom w:val="0"/>
          <w:divBdr>
            <w:top w:val="none" w:sz="0" w:space="0" w:color="auto"/>
            <w:left w:val="none" w:sz="0" w:space="0" w:color="auto"/>
            <w:bottom w:val="none" w:sz="0" w:space="0" w:color="auto"/>
            <w:right w:val="none" w:sz="0" w:space="0" w:color="auto"/>
          </w:divBdr>
        </w:div>
        <w:div w:id="1809475691">
          <w:marLeft w:val="0"/>
          <w:marRight w:val="0"/>
          <w:marTop w:val="0"/>
          <w:marBottom w:val="0"/>
          <w:divBdr>
            <w:top w:val="none" w:sz="0" w:space="0" w:color="auto"/>
            <w:left w:val="none" w:sz="0" w:space="0" w:color="auto"/>
            <w:bottom w:val="none" w:sz="0" w:space="0" w:color="auto"/>
            <w:right w:val="none" w:sz="0" w:space="0" w:color="auto"/>
          </w:divBdr>
        </w:div>
        <w:div w:id="132177">
          <w:marLeft w:val="0"/>
          <w:marRight w:val="0"/>
          <w:marTop w:val="0"/>
          <w:marBottom w:val="0"/>
          <w:divBdr>
            <w:top w:val="none" w:sz="0" w:space="0" w:color="auto"/>
            <w:left w:val="none" w:sz="0" w:space="0" w:color="auto"/>
            <w:bottom w:val="none" w:sz="0" w:space="0" w:color="auto"/>
            <w:right w:val="none" w:sz="0" w:space="0" w:color="auto"/>
          </w:divBdr>
        </w:div>
        <w:div w:id="853882558">
          <w:marLeft w:val="0"/>
          <w:marRight w:val="0"/>
          <w:marTop w:val="0"/>
          <w:marBottom w:val="0"/>
          <w:divBdr>
            <w:top w:val="none" w:sz="0" w:space="0" w:color="auto"/>
            <w:left w:val="none" w:sz="0" w:space="0" w:color="auto"/>
            <w:bottom w:val="none" w:sz="0" w:space="0" w:color="auto"/>
            <w:right w:val="none" w:sz="0" w:space="0" w:color="auto"/>
          </w:divBdr>
        </w:div>
        <w:div w:id="855003386">
          <w:marLeft w:val="0"/>
          <w:marRight w:val="0"/>
          <w:marTop w:val="0"/>
          <w:marBottom w:val="0"/>
          <w:divBdr>
            <w:top w:val="none" w:sz="0" w:space="0" w:color="auto"/>
            <w:left w:val="none" w:sz="0" w:space="0" w:color="auto"/>
            <w:bottom w:val="none" w:sz="0" w:space="0" w:color="auto"/>
            <w:right w:val="none" w:sz="0" w:space="0" w:color="auto"/>
          </w:divBdr>
        </w:div>
        <w:div w:id="386298566">
          <w:marLeft w:val="0"/>
          <w:marRight w:val="0"/>
          <w:marTop w:val="0"/>
          <w:marBottom w:val="0"/>
          <w:divBdr>
            <w:top w:val="none" w:sz="0" w:space="0" w:color="auto"/>
            <w:left w:val="none" w:sz="0" w:space="0" w:color="auto"/>
            <w:bottom w:val="none" w:sz="0" w:space="0" w:color="auto"/>
            <w:right w:val="none" w:sz="0" w:space="0" w:color="auto"/>
          </w:divBdr>
        </w:div>
        <w:div w:id="1103309558">
          <w:marLeft w:val="0"/>
          <w:marRight w:val="0"/>
          <w:marTop w:val="0"/>
          <w:marBottom w:val="0"/>
          <w:divBdr>
            <w:top w:val="none" w:sz="0" w:space="0" w:color="auto"/>
            <w:left w:val="none" w:sz="0" w:space="0" w:color="auto"/>
            <w:bottom w:val="none" w:sz="0" w:space="0" w:color="auto"/>
            <w:right w:val="none" w:sz="0" w:space="0" w:color="auto"/>
          </w:divBdr>
        </w:div>
        <w:div w:id="738553454">
          <w:marLeft w:val="0"/>
          <w:marRight w:val="0"/>
          <w:marTop w:val="0"/>
          <w:marBottom w:val="0"/>
          <w:divBdr>
            <w:top w:val="none" w:sz="0" w:space="0" w:color="auto"/>
            <w:left w:val="none" w:sz="0" w:space="0" w:color="auto"/>
            <w:bottom w:val="none" w:sz="0" w:space="0" w:color="auto"/>
            <w:right w:val="none" w:sz="0" w:space="0" w:color="auto"/>
          </w:divBdr>
        </w:div>
        <w:div w:id="344750430">
          <w:marLeft w:val="0"/>
          <w:marRight w:val="0"/>
          <w:marTop w:val="0"/>
          <w:marBottom w:val="0"/>
          <w:divBdr>
            <w:top w:val="none" w:sz="0" w:space="0" w:color="auto"/>
            <w:left w:val="none" w:sz="0" w:space="0" w:color="auto"/>
            <w:bottom w:val="none" w:sz="0" w:space="0" w:color="auto"/>
            <w:right w:val="none" w:sz="0" w:space="0" w:color="auto"/>
          </w:divBdr>
        </w:div>
        <w:div w:id="723018783">
          <w:marLeft w:val="0"/>
          <w:marRight w:val="0"/>
          <w:marTop w:val="0"/>
          <w:marBottom w:val="0"/>
          <w:divBdr>
            <w:top w:val="none" w:sz="0" w:space="0" w:color="auto"/>
            <w:left w:val="none" w:sz="0" w:space="0" w:color="auto"/>
            <w:bottom w:val="none" w:sz="0" w:space="0" w:color="auto"/>
            <w:right w:val="none" w:sz="0" w:space="0" w:color="auto"/>
          </w:divBdr>
        </w:div>
        <w:div w:id="524631720">
          <w:marLeft w:val="0"/>
          <w:marRight w:val="0"/>
          <w:marTop w:val="0"/>
          <w:marBottom w:val="0"/>
          <w:divBdr>
            <w:top w:val="none" w:sz="0" w:space="0" w:color="auto"/>
            <w:left w:val="none" w:sz="0" w:space="0" w:color="auto"/>
            <w:bottom w:val="none" w:sz="0" w:space="0" w:color="auto"/>
            <w:right w:val="none" w:sz="0" w:space="0" w:color="auto"/>
          </w:divBdr>
        </w:div>
        <w:div w:id="1562129702">
          <w:marLeft w:val="0"/>
          <w:marRight w:val="0"/>
          <w:marTop w:val="0"/>
          <w:marBottom w:val="0"/>
          <w:divBdr>
            <w:top w:val="none" w:sz="0" w:space="0" w:color="auto"/>
            <w:left w:val="none" w:sz="0" w:space="0" w:color="auto"/>
            <w:bottom w:val="none" w:sz="0" w:space="0" w:color="auto"/>
            <w:right w:val="none" w:sz="0" w:space="0" w:color="auto"/>
          </w:divBdr>
        </w:div>
        <w:div w:id="3455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ru.psu.edu/policies/SY3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su.chemicalsafety.com/ps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th911.com/recycling-center-search-guid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su.chemicalsafety.com/ps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nergystar.gov/ia/partners/promotions/change_light/downloads/Fact_Sheet_Mercu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5A78D-8F37-4F15-97F5-BC8D3E38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dc:creator>
  <cp:keywords/>
  <dc:description/>
  <cp:lastModifiedBy>Lysa J. Holland</cp:lastModifiedBy>
  <cp:revision>2</cp:revision>
  <cp:lastPrinted>2014-06-19T14:05:00Z</cp:lastPrinted>
  <dcterms:created xsi:type="dcterms:W3CDTF">2017-11-10T20:37:00Z</dcterms:created>
  <dcterms:modified xsi:type="dcterms:W3CDTF">2017-11-10T20:37:00Z</dcterms:modified>
</cp:coreProperties>
</file>