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92"/>
        <w:tblW w:w="11354" w:type="dxa"/>
        <w:tblInd w:w="0" w:type="dxa"/>
        <w:tblCellMar>
          <w:top w:w="21" w:type="dxa"/>
          <w:left w:w="101" w:type="dxa"/>
          <w:bottom w:w="1" w:type="dxa"/>
          <w:right w:w="40" w:type="dxa"/>
        </w:tblCellMar>
        <w:tblLook w:val="04A0" w:firstRow="1" w:lastRow="0" w:firstColumn="1" w:lastColumn="0" w:noHBand="0" w:noVBand="1"/>
      </w:tblPr>
      <w:tblGrid>
        <w:gridCol w:w="1694"/>
        <w:gridCol w:w="1350"/>
        <w:gridCol w:w="332"/>
        <w:gridCol w:w="676"/>
        <w:gridCol w:w="1012"/>
        <w:gridCol w:w="1732"/>
        <w:gridCol w:w="1336"/>
        <w:gridCol w:w="3222"/>
      </w:tblGrid>
      <w:tr w:rsidR="00A0501B" w:rsidRPr="00117320" w14:paraId="664DD684" w14:textId="77777777" w:rsidTr="005474ED">
        <w:trPr>
          <w:trHeight w:val="553"/>
        </w:trPr>
        <w:tc>
          <w:tcPr>
            <w:tcW w:w="1135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000000"/>
            <w:vAlign w:val="center"/>
            <w:hideMark/>
          </w:tcPr>
          <w:p w14:paraId="04DB2602" w14:textId="77777777" w:rsidR="00A0501B" w:rsidRPr="00117320" w:rsidRDefault="00A0501B" w:rsidP="00C579E3">
            <w:pPr>
              <w:widowControl w:val="0"/>
              <w:ind w:right="63"/>
              <w:jc w:val="center"/>
              <w:rPr>
                <w:rFonts w:ascii="Arial" w:hAnsi="Arial" w:cs="Times New Roman"/>
                <w:sz w:val="18"/>
              </w:rPr>
            </w:pPr>
            <w:r w:rsidRPr="00117320">
              <w:rPr>
                <w:rFonts w:ascii="Arial" w:hAnsi="Arial" w:cs="Times New Roman"/>
                <w:color w:val="FFFFFF"/>
                <w:sz w:val="24"/>
                <w:szCs w:val="24"/>
              </w:rPr>
              <w:t xml:space="preserve">TRENCH </w:t>
            </w:r>
            <w:r>
              <w:rPr>
                <w:rFonts w:ascii="Arial" w:hAnsi="Arial" w:cs="Times New Roman"/>
                <w:color w:val="FFFFFF"/>
                <w:sz w:val="24"/>
                <w:szCs w:val="24"/>
              </w:rPr>
              <w:t xml:space="preserve">&amp; EXCAVATION </w:t>
            </w:r>
            <w:r w:rsidRPr="00117320">
              <w:rPr>
                <w:rFonts w:ascii="Arial" w:hAnsi="Arial" w:cs="Times New Roman"/>
                <w:color w:val="FFFFFF"/>
                <w:sz w:val="24"/>
                <w:szCs w:val="24"/>
              </w:rPr>
              <w:t xml:space="preserve">INSPECTION AND ENTRY AUTHORIZATION </w:t>
            </w:r>
            <w:r>
              <w:rPr>
                <w:rFonts w:ascii="Arial" w:hAnsi="Arial" w:cs="Times New Roman"/>
                <w:color w:val="FFFFFF"/>
                <w:sz w:val="24"/>
                <w:szCs w:val="24"/>
              </w:rPr>
              <w:t>CHECKLIST</w:t>
            </w:r>
            <w:r w:rsidRPr="00117320">
              <w:rPr>
                <w:rFonts w:ascii="Arial" w:hAnsi="Arial" w:cs="Times New Roman"/>
                <w:color w:val="FFFFFF"/>
                <w:sz w:val="20"/>
                <w:szCs w:val="24"/>
              </w:rPr>
              <w:t xml:space="preserve"> </w:t>
            </w:r>
          </w:p>
        </w:tc>
      </w:tr>
      <w:tr w:rsidR="00A0501B" w:rsidRPr="00117320" w14:paraId="71BDA91F" w14:textId="77777777" w:rsidTr="005474ED">
        <w:trPr>
          <w:trHeight w:val="347"/>
        </w:trPr>
        <w:tc>
          <w:tcPr>
            <w:tcW w:w="813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B8435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16"/>
                <w:szCs w:val="16"/>
              </w:rPr>
            </w:pPr>
            <w:r w:rsidRPr="00117320">
              <w:rPr>
                <w:rFonts w:ascii="Arial" w:hAnsi="Arial" w:cs="Times New Roman"/>
                <w:sz w:val="16"/>
                <w:szCs w:val="16"/>
              </w:rPr>
              <w:t xml:space="preserve">LOCATION: 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77BC191" w14:textId="77777777" w:rsidR="00A0501B" w:rsidRPr="00117320" w:rsidRDefault="00A0501B" w:rsidP="00C579E3">
            <w:pPr>
              <w:widowControl w:val="0"/>
              <w:ind w:left="7"/>
              <w:rPr>
                <w:rFonts w:ascii="Arial" w:hAnsi="Arial" w:cs="Times New Roman"/>
                <w:sz w:val="16"/>
                <w:szCs w:val="16"/>
              </w:rPr>
            </w:pPr>
            <w:r w:rsidRPr="00117320">
              <w:rPr>
                <w:rFonts w:ascii="Arial" w:hAnsi="Arial" w:cs="Times New Roman"/>
                <w:sz w:val="16"/>
                <w:szCs w:val="16"/>
              </w:rPr>
              <w:t xml:space="preserve">DATE: </w:t>
            </w:r>
          </w:p>
        </w:tc>
      </w:tr>
      <w:tr w:rsidR="00A0501B" w:rsidRPr="00117320" w14:paraId="76810DE8" w14:textId="77777777" w:rsidTr="005474ED">
        <w:trPr>
          <w:trHeight w:val="317"/>
        </w:trPr>
        <w:tc>
          <w:tcPr>
            <w:tcW w:w="1135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DF51D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16"/>
                <w:szCs w:val="16"/>
              </w:rPr>
            </w:pPr>
            <w:r w:rsidRPr="00117320">
              <w:rPr>
                <w:rFonts w:ascii="Arial" w:hAnsi="Arial" w:cs="Times New Roman"/>
                <w:sz w:val="16"/>
                <w:szCs w:val="16"/>
              </w:rPr>
              <w:t>TIME OF INSPECTION(S)</w:t>
            </w:r>
            <w:r>
              <w:rPr>
                <w:rFonts w:ascii="Arial" w:hAnsi="Arial" w:cs="Times New Roman"/>
                <w:sz w:val="16"/>
                <w:szCs w:val="16"/>
              </w:rPr>
              <w:t>:</w:t>
            </w:r>
            <w:r w:rsidRPr="00117320">
              <w:rPr>
                <w:rFonts w:ascii="Arial" w:hAnsi="Arial" w:cs="Times New Roman"/>
                <w:sz w:val="16"/>
                <w:szCs w:val="16"/>
              </w:rPr>
              <w:t xml:space="preserve"> </w:t>
            </w:r>
          </w:p>
        </w:tc>
      </w:tr>
      <w:tr w:rsidR="00A0501B" w:rsidRPr="00117320" w14:paraId="7DEF56D4" w14:textId="77777777" w:rsidTr="005474ED">
        <w:trPr>
          <w:trHeight w:val="397"/>
        </w:trPr>
        <w:tc>
          <w:tcPr>
            <w:tcW w:w="679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F7C36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16"/>
                <w:szCs w:val="16"/>
              </w:rPr>
            </w:pPr>
            <w:r w:rsidRPr="00117320">
              <w:rPr>
                <w:rFonts w:ascii="Arial" w:hAnsi="Arial" w:cs="Times New Roman"/>
                <w:sz w:val="16"/>
                <w:szCs w:val="16"/>
              </w:rPr>
              <w:t xml:space="preserve">WEATHER CONDITIONS: </w:t>
            </w:r>
          </w:p>
        </w:tc>
        <w:tc>
          <w:tcPr>
            <w:tcW w:w="4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74CF212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16"/>
                <w:szCs w:val="16"/>
              </w:rPr>
            </w:pPr>
            <w:r w:rsidRPr="00117320">
              <w:rPr>
                <w:rFonts w:ascii="Arial" w:hAnsi="Arial" w:cs="Times New Roman"/>
                <w:sz w:val="16"/>
                <w:szCs w:val="16"/>
              </w:rPr>
              <w:t>APPROX. TEMP</w:t>
            </w:r>
            <w:r>
              <w:rPr>
                <w:rFonts w:ascii="Arial" w:hAnsi="Arial" w:cs="Times New Roman"/>
                <w:sz w:val="16"/>
                <w:szCs w:val="16"/>
              </w:rPr>
              <w:t>ERATURE</w:t>
            </w:r>
            <w:r w:rsidRPr="00117320">
              <w:rPr>
                <w:rFonts w:ascii="Arial" w:hAnsi="Arial" w:cs="Times New Roman"/>
                <w:sz w:val="16"/>
                <w:szCs w:val="16"/>
              </w:rPr>
              <w:t xml:space="preserve">: </w:t>
            </w:r>
          </w:p>
        </w:tc>
      </w:tr>
      <w:tr w:rsidR="00A0501B" w:rsidRPr="00117320" w14:paraId="11CC4E01" w14:textId="77777777" w:rsidTr="005474ED">
        <w:trPr>
          <w:trHeight w:val="326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1E30F5B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16"/>
                <w:szCs w:val="16"/>
              </w:rPr>
            </w:pPr>
            <w:r w:rsidRPr="00117320">
              <w:rPr>
                <w:rFonts w:ascii="Arial" w:hAnsi="Arial" w:cs="Times New Roman"/>
                <w:sz w:val="16"/>
                <w:szCs w:val="16"/>
              </w:rPr>
              <w:t xml:space="preserve">COMPETENT PERSON: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ED0F823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16"/>
                <w:szCs w:val="16"/>
              </w:rPr>
            </w:pPr>
            <w:r w:rsidRPr="00117320">
              <w:rPr>
                <w:rFonts w:ascii="Arial" w:hAnsi="Arial" w:cs="Times New Roman"/>
                <w:sz w:val="16"/>
                <w:szCs w:val="16"/>
              </w:rPr>
              <w:t xml:space="preserve">SUPERVISOR: </w:t>
            </w:r>
          </w:p>
        </w:tc>
      </w:tr>
      <w:tr w:rsidR="00A0501B" w:rsidRPr="00117320" w14:paraId="7E8DE6B1" w14:textId="77777777" w:rsidTr="005474ED">
        <w:trPr>
          <w:trHeight w:val="342"/>
        </w:trPr>
        <w:tc>
          <w:tcPr>
            <w:tcW w:w="169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hideMark/>
          </w:tcPr>
          <w:p w14:paraId="65D9366E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color w:val="FFFFFF"/>
                <w:sz w:val="20"/>
                <w:szCs w:val="24"/>
              </w:rPr>
              <w:t xml:space="preserve">DIMENTIONS: 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0A1165" w14:textId="77777777" w:rsidR="00A0501B" w:rsidRPr="00117320" w:rsidRDefault="00A0501B" w:rsidP="00C579E3">
            <w:pPr>
              <w:widowControl w:val="0"/>
              <w:ind w:right="6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sz w:val="20"/>
                <w:szCs w:val="24"/>
              </w:rPr>
              <w:t xml:space="preserve">DEPTH = </w:t>
            </w:r>
          </w:p>
        </w:tc>
        <w:tc>
          <w:tcPr>
            <w:tcW w:w="201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4A3E0F" w14:textId="77777777" w:rsidR="00A0501B" w:rsidRPr="00117320" w:rsidRDefault="00A0501B" w:rsidP="00C579E3">
            <w:pPr>
              <w:widowControl w:val="0"/>
              <w:ind w:left="7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29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hideMark/>
          </w:tcPr>
          <w:p w14:paraId="253BB4A5" w14:textId="77777777" w:rsidR="00A0501B" w:rsidRPr="00117320" w:rsidRDefault="00A0501B" w:rsidP="00C579E3">
            <w:pPr>
              <w:widowControl w:val="0"/>
              <w:tabs>
                <w:tab w:val="center" w:pos="2744"/>
              </w:tabs>
              <w:rPr>
                <w:rFonts w:ascii="Arial" w:hAnsi="Arial" w:cs="Times New Roman"/>
                <w:sz w:val="24"/>
                <w:szCs w:val="24"/>
              </w:rPr>
            </w:pPr>
            <w:proofErr w:type="gramStart"/>
            <w:r w:rsidRPr="00117320">
              <w:rPr>
                <w:rFonts w:ascii="Arial" w:hAnsi="Arial" w:cs="Times New Roman"/>
                <w:b/>
                <w:color w:val="FFFFFF"/>
                <w:sz w:val="20"/>
                <w:szCs w:val="24"/>
              </w:rPr>
              <w:t>Yes</w:t>
            </w:r>
            <w:proofErr w:type="gramEnd"/>
            <w:r w:rsidRPr="00117320">
              <w:rPr>
                <w:rFonts w:ascii="Arial" w:hAnsi="Arial" w:cs="Times New Roman"/>
                <w:b/>
                <w:color w:val="FFFFFF"/>
                <w:sz w:val="20"/>
                <w:szCs w:val="24"/>
              </w:rPr>
              <w:t xml:space="preserve"> No </w:t>
            </w:r>
            <w:r w:rsidRPr="00117320">
              <w:rPr>
                <w:rFonts w:ascii="Arial" w:hAnsi="Arial" w:cs="Times New Roman"/>
                <w:b/>
                <w:color w:val="FFFFFF"/>
                <w:sz w:val="20"/>
                <w:szCs w:val="24"/>
              </w:rPr>
              <w:tab/>
            </w:r>
            <w:r w:rsidRPr="00117320">
              <w:rPr>
                <w:rFonts w:ascii="Arial" w:hAnsi="Arial" w:cs="Times New Roman"/>
                <w:color w:val="FFFFFF"/>
                <w:sz w:val="20"/>
                <w:szCs w:val="24"/>
              </w:rPr>
              <w:t>HAZARDOUS CONDITIONS</w:t>
            </w:r>
            <w:r w:rsidRPr="00117320">
              <w:rPr>
                <w:rFonts w:ascii="Arial" w:hAnsi="Arial" w:cs="Times New Roman"/>
                <w:b/>
                <w:color w:val="FFFFFF"/>
                <w:sz w:val="20"/>
                <w:szCs w:val="24"/>
              </w:rPr>
              <w:t xml:space="preserve"> </w:t>
            </w:r>
          </w:p>
        </w:tc>
      </w:tr>
      <w:tr w:rsidR="00A0501B" w:rsidRPr="00117320" w14:paraId="2DE2BC29" w14:textId="77777777" w:rsidTr="005474ED">
        <w:trPr>
          <w:trHeight w:val="295"/>
        </w:trPr>
        <w:tc>
          <w:tcPr>
            <w:tcW w:w="16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822D1" w14:textId="77777777" w:rsidR="00A0501B" w:rsidRPr="00117320" w:rsidRDefault="00A0501B" w:rsidP="00C579E3">
            <w:pPr>
              <w:widowControl w:val="0"/>
              <w:spacing w:after="5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</w:p>
          <w:p w14:paraId="12BC71FD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DA404" w14:textId="77777777" w:rsidR="00A0501B" w:rsidRPr="00117320" w:rsidRDefault="00A0501B" w:rsidP="00C579E3">
            <w:pPr>
              <w:widowControl w:val="0"/>
              <w:ind w:right="6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sz w:val="20"/>
                <w:szCs w:val="24"/>
              </w:rPr>
              <w:t xml:space="preserve">TOP = 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A14A2" w14:textId="77777777" w:rsidR="00A0501B" w:rsidRPr="00117320" w:rsidRDefault="00A0501B" w:rsidP="00C579E3">
            <w:pPr>
              <w:widowControl w:val="0"/>
              <w:ind w:left="7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W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642E7" w14:textId="77777777" w:rsidR="00A0501B" w:rsidRPr="00117320" w:rsidRDefault="00A0501B" w:rsidP="00C579E3">
            <w:pPr>
              <w:widowControl w:val="0"/>
              <w:ind w:left="7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L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AB1464C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Saturated soil / standing or seeping water   </w:t>
            </w:r>
          </w:p>
        </w:tc>
      </w:tr>
      <w:tr w:rsidR="00A0501B" w:rsidRPr="00117320" w14:paraId="2E5C02F6" w14:textId="77777777" w:rsidTr="005474ED">
        <w:trPr>
          <w:trHeight w:val="29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2F9B" w14:textId="77777777" w:rsidR="00A0501B" w:rsidRPr="00117320" w:rsidRDefault="00A0501B" w:rsidP="00C579E3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44EC8" w14:textId="77777777" w:rsidR="00A0501B" w:rsidRPr="00117320" w:rsidRDefault="00A0501B" w:rsidP="00C579E3">
            <w:pPr>
              <w:widowControl w:val="0"/>
              <w:ind w:right="6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sz w:val="20"/>
                <w:szCs w:val="24"/>
              </w:rPr>
              <w:t xml:space="preserve">BOTTOM = 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F4A10" w14:textId="77777777" w:rsidR="00A0501B" w:rsidRPr="00117320" w:rsidRDefault="00A0501B" w:rsidP="00C579E3">
            <w:pPr>
              <w:widowControl w:val="0"/>
              <w:ind w:left="7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W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927F1" w14:textId="77777777" w:rsidR="00A0501B" w:rsidRPr="00117320" w:rsidRDefault="00A0501B" w:rsidP="00C579E3">
            <w:pPr>
              <w:widowControl w:val="0"/>
              <w:ind w:left="7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L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A5E4A7B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Cracked or fissured wall(s) </w:t>
            </w:r>
          </w:p>
        </w:tc>
      </w:tr>
      <w:tr w:rsidR="00A0501B" w:rsidRPr="00117320" w14:paraId="06B2BD45" w14:textId="77777777" w:rsidTr="005474ED">
        <w:trPr>
          <w:trHeight w:val="290"/>
        </w:trPr>
        <w:tc>
          <w:tcPr>
            <w:tcW w:w="3376" w:type="dxa"/>
            <w:gridSpan w:val="3"/>
            <w:tcBorders>
              <w:top w:val="single" w:sz="6" w:space="0" w:color="000000"/>
              <w:left w:val="nil"/>
              <w:bottom w:val="nil"/>
              <w:right w:val="single" w:sz="12" w:space="0" w:color="FFFFFF"/>
            </w:tcBorders>
            <w:shd w:val="clear" w:color="auto" w:fill="000000"/>
            <w:hideMark/>
          </w:tcPr>
          <w:p w14:paraId="1AEA6CA3" w14:textId="77777777" w:rsidR="00A0501B" w:rsidRPr="00117320" w:rsidRDefault="00A0501B" w:rsidP="00C579E3">
            <w:pPr>
              <w:widowControl w:val="0"/>
              <w:ind w:right="55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color w:val="FFFFFF"/>
                <w:sz w:val="20"/>
                <w:szCs w:val="24"/>
              </w:rPr>
              <w:t>SOIL TYPE:</w:t>
            </w:r>
            <w:r w:rsidRPr="00117320">
              <w:rPr>
                <w:rFonts w:ascii="Arial" w:hAnsi="Arial" w:cs="Times New Roman"/>
                <w:b/>
                <w:color w:val="FFFFFF"/>
                <w:sz w:val="20"/>
                <w:szCs w:val="24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12" w:space="0" w:color="FFFFFF"/>
              <w:bottom w:val="single" w:sz="6" w:space="0" w:color="000000"/>
              <w:right w:val="nil"/>
            </w:tcBorders>
            <w:shd w:val="clear" w:color="auto" w:fill="000000"/>
            <w:hideMark/>
          </w:tcPr>
          <w:p w14:paraId="2E5677D1" w14:textId="77777777" w:rsidR="00A0501B" w:rsidRPr="00222065" w:rsidRDefault="00A0501B" w:rsidP="00C579E3">
            <w:pPr>
              <w:widowControl w:val="0"/>
              <w:ind w:right="58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222065">
              <w:rPr>
                <w:rFonts w:ascii="Arial" w:hAnsi="Arial" w:cs="Times New Roman"/>
                <w:sz w:val="20"/>
                <w:szCs w:val="24"/>
              </w:rPr>
              <w:t xml:space="preserve">TESTED: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hideMark/>
          </w:tcPr>
          <w:p w14:paraId="463F5528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Bulging wall(s) </w:t>
            </w:r>
          </w:p>
        </w:tc>
      </w:tr>
      <w:tr w:rsidR="00A0501B" w:rsidRPr="00117320" w14:paraId="1CDE9D72" w14:textId="77777777" w:rsidTr="005474ED">
        <w:trPr>
          <w:trHeight w:val="289"/>
        </w:trPr>
        <w:tc>
          <w:tcPr>
            <w:tcW w:w="3376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213BC76" w14:textId="77777777" w:rsidR="00A0501B" w:rsidRPr="00222065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proofErr w:type="gramStart"/>
            <w:r w:rsidRPr="00222065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 Stable</w:t>
            </w:r>
            <w:proofErr w:type="gramEnd"/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Rock 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1BDC8" w14:textId="77777777" w:rsidR="00A0501B" w:rsidRPr="00222065" w:rsidRDefault="00A0501B" w:rsidP="00C579E3">
            <w:pPr>
              <w:widowControl w:val="0"/>
              <w:ind w:left="12"/>
              <w:rPr>
                <w:rFonts w:ascii="Arial" w:hAnsi="Arial" w:cs="Times New Roman"/>
                <w:sz w:val="24"/>
                <w:szCs w:val="24"/>
              </w:rPr>
            </w:pPr>
            <w:proofErr w:type="gramStart"/>
            <w:r w:rsidRPr="00222065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 Yes</w:t>
            </w:r>
            <w:proofErr w:type="gramEnd"/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14A5D01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Floor heaving </w:t>
            </w:r>
          </w:p>
        </w:tc>
      </w:tr>
      <w:tr w:rsidR="00A0501B" w:rsidRPr="00117320" w14:paraId="75F7ACDF" w14:textId="77777777" w:rsidTr="005474ED">
        <w:trPr>
          <w:trHeight w:val="293"/>
        </w:trPr>
        <w:tc>
          <w:tcPr>
            <w:tcW w:w="33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34AED18" w14:textId="77777777" w:rsidR="00A0501B" w:rsidRPr="00222065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proofErr w:type="gramStart"/>
            <w:r w:rsidRPr="00222065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 Type</w:t>
            </w:r>
            <w:proofErr w:type="gramEnd"/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A Soil  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C76660F" w14:textId="77777777" w:rsidR="00A0501B" w:rsidRPr="00222065" w:rsidRDefault="00A0501B" w:rsidP="00C579E3">
            <w:pPr>
              <w:widowControl w:val="0"/>
              <w:ind w:left="12"/>
              <w:rPr>
                <w:rFonts w:ascii="Arial" w:hAnsi="Arial" w:cs="Times New Roman"/>
                <w:sz w:val="24"/>
                <w:szCs w:val="24"/>
              </w:rPr>
            </w:pPr>
            <w:proofErr w:type="gramStart"/>
            <w:r w:rsidRPr="00222065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 No</w:t>
            </w:r>
            <w:proofErr w:type="gramEnd"/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5360F5A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Frozen soil </w:t>
            </w:r>
          </w:p>
        </w:tc>
      </w:tr>
      <w:tr w:rsidR="00A0501B" w:rsidRPr="00117320" w14:paraId="13DDCDA8" w14:textId="77777777" w:rsidTr="005474ED">
        <w:trPr>
          <w:trHeight w:val="298"/>
        </w:trPr>
        <w:tc>
          <w:tcPr>
            <w:tcW w:w="50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FDFE9" w14:textId="77777777" w:rsidR="00A0501B" w:rsidRPr="00222065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proofErr w:type="gramStart"/>
            <w:r w:rsidRPr="00222065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 Type</w:t>
            </w:r>
            <w:proofErr w:type="gramEnd"/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B Soil 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B2DB74D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 xml:space="preserve">Excess loads/weights near </w:t>
            </w:r>
            <w:r w:rsidRPr="00F2030D">
              <w:rPr>
                <w:rFonts w:ascii="Arial" w:hAnsi="Arial" w:cs="Times New Roman"/>
                <w:b/>
                <w:sz w:val="20"/>
                <w:szCs w:val="24"/>
              </w:rPr>
              <w:t>edge (</w:t>
            </w:r>
            <w:proofErr w:type="gramStart"/>
            <w:r>
              <w:rPr>
                <w:rFonts w:ascii="Arial" w:hAnsi="Arial" w:cs="Times New Roman"/>
                <w:b/>
                <w:sz w:val="20"/>
                <w:szCs w:val="24"/>
              </w:rPr>
              <w:t>i.e.</w:t>
            </w:r>
            <w:proofErr w:type="gramEnd"/>
            <w:r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F2030D">
              <w:rPr>
                <w:rFonts w:ascii="Arial" w:hAnsi="Arial" w:cs="Times New Roman"/>
                <w:b/>
                <w:sz w:val="20"/>
                <w:szCs w:val="24"/>
              </w:rPr>
              <w:t>crane, vehicle, equipment)</w:t>
            </w:r>
          </w:p>
        </w:tc>
      </w:tr>
      <w:tr w:rsidR="00A0501B" w:rsidRPr="00117320" w14:paraId="713C3F02" w14:textId="77777777" w:rsidTr="005474ED">
        <w:trPr>
          <w:trHeight w:val="288"/>
        </w:trPr>
        <w:tc>
          <w:tcPr>
            <w:tcW w:w="5064" w:type="dxa"/>
            <w:gridSpan w:val="5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F2760DA" w14:textId="77777777" w:rsidR="00A0501B" w:rsidRPr="00222065" w:rsidRDefault="00A0501B" w:rsidP="00C579E3">
            <w:pPr>
              <w:widowControl w:val="0"/>
              <w:spacing w:after="45"/>
              <w:ind w:left="8"/>
              <w:rPr>
                <w:rFonts w:ascii="Arial" w:hAnsi="Arial" w:cs="Times New Roman"/>
                <w:sz w:val="24"/>
                <w:szCs w:val="24"/>
              </w:rPr>
            </w:pPr>
            <w:proofErr w:type="gramStart"/>
            <w:r w:rsidRPr="00222065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 Type</w:t>
            </w:r>
            <w:proofErr w:type="gramEnd"/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C Soil – </w:t>
            </w:r>
            <w:r w:rsidRPr="0003397E">
              <w:rPr>
                <w:rFonts w:ascii="Arial" w:hAnsi="Arial" w:cs="Times New Roman"/>
                <w:bCs/>
                <w:sz w:val="20"/>
                <w:szCs w:val="24"/>
              </w:rPr>
              <w:t>any trench/excavation dug by PSU personnel shall be considered TYPE C soil</w:t>
            </w:r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.  </w:t>
            </w:r>
            <w:r w:rsidRPr="0003397E">
              <w:rPr>
                <w:rFonts w:ascii="Arial" w:hAnsi="Arial" w:cs="Times New Roman"/>
                <w:b/>
                <w:sz w:val="20"/>
                <w:szCs w:val="24"/>
                <w:u w:val="single"/>
              </w:rPr>
              <w:t>Exemption required for changing soil type</w:t>
            </w:r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>.</w:t>
            </w:r>
          </w:p>
          <w:p w14:paraId="64BB5539" w14:textId="77777777" w:rsidR="00A0501B" w:rsidRPr="00222065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01C1573C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Vibration </w:t>
            </w:r>
          </w:p>
        </w:tc>
      </w:tr>
      <w:tr w:rsidR="00A0501B" w:rsidRPr="00117320" w14:paraId="09526D61" w14:textId="77777777" w:rsidTr="005474ED">
        <w:trPr>
          <w:trHeight w:val="299"/>
        </w:trPr>
        <w:tc>
          <w:tcPr>
            <w:tcW w:w="5064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F4A21FF" w14:textId="77777777" w:rsidR="00A0501B" w:rsidRPr="00117320" w:rsidRDefault="00A0501B" w:rsidP="00C579E3">
            <w:pPr>
              <w:widowControl w:val="0"/>
              <w:rPr>
                <w:rFonts w:ascii="Arial" w:eastAsia="Arial" w:hAnsi="Arial" w:cs="Arial"/>
                <w:b/>
                <w:color w:val="000000"/>
                <w:sz w:val="18"/>
              </w:rPr>
            </w:pP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06FE31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</w:t>
            </w:r>
            <w:r w:rsidRPr="00F2030D">
              <w:rPr>
                <w:rFonts w:ascii="Arial" w:hAnsi="Arial" w:cs="Times New Roman"/>
                <w:b/>
                <w:sz w:val="20"/>
                <w:szCs w:val="24"/>
              </w:rPr>
              <w:t>Depth greater than 10’ (</w:t>
            </w:r>
            <w:proofErr w:type="gramStart"/>
            <w:r w:rsidRPr="00F2030D">
              <w:rPr>
                <w:rFonts w:ascii="Arial" w:hAnsi="Arial" w:cs="Times New Roman"/>
                <w:b/>
                <w:sz w:val="20"/>
                <w:szCs w:val="24"/>
              </w:rPr>
              <w:t>i.e.</w:t>
            </w:r>
            <w:proofErr w:type="gramEnd"/>
            <w:r w:rsidRPr="00F2030D">
              <w:rPr>
                <w:rFonts w:ascii="Arial" w:hAnsi="Arial" w:cs="Times New Roman"/>
                <w:b/>
                <w:sz w:val="20"/>
                <w:szCs w:val="24"/>
              </w:rPr>
              <w:t xml:space="preserve"> depth at which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>two</w:t>
            </w:r>
            <w:r w:rsidRPr="00F2030D">
              <w:rPr>
                <w:rFonts w:ascii="Arial" w:hAnsi="Arial" w:cs="Times New Roman"/>
                <w:b/>
                <w:sz w:val="20"/>
                <w:szCs w:val="24"/>
              </w:rPr>
              <w:t xml:space="preserve"> trench boxes are needed/stacked)</w:t>
            </w:r>
          </w:p>
        </w:tc>
      </w:tr>
      <w:tr w:rsidR="00A0501B" w:rsidRPr="00117320" w14:paraId="7A96C605" w14:textId="77777777" w:rsidTr="005474ED">
        <w:trPr>
          <w:trHeight w:val="341"/>
        </w:trPr>
        <w:tc>
          <w:tcPr>
            <w:tcW w:w="5064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FFFFFF"/>
            </w:tcBorders>
            <w:shd w:val="clear" w:color="auto" w:fill="000000"/>
            <w:hideMark/>
          </w:tcPr>
          <w:p w14:paraId="3A3AD1F8" w14:textId="77777777" w:rsidR="00A0501B" w:rsidRPr="00117320" w:rsidRDefault="00A0501B" w:rsidP="00C579E3">
            <w:pPr>
              <w:widowControl w:val="0"/>
              <w:ind w:right="61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color w:val="FFFFFF"/>
                <w:sz w:val="20"/>
                <w:szCs w:val="24"/>
              </w:rPr>
              <w:t xml:space="preserve">PROTECTION METHOD UTILIZED: </w:t>
            </w:r>
          </w:p>
        </w:tc>
        <w:tc>
          <w:tcPr>
            <w:tcW w:w="6290" w:type="dxa"/>
            <w:gridSpan w:val="3"/>
            <w:tcBorders>
              <w:top w:val="single" w:sz="12" w:space="0" w:color="000000"/>
              <w:left w:val="single" w:sz="12" w:space="0" w:color="FFFFFF"/>
              <w:bottom w:val="single" w:sz="6" w:space="0" w:color="000000"/>
              <w:right w:val="nil"/>
            </w:tcBorders>
            <w:shd w:val="clear" w:color="auto" w:fill="000000"/>
            <w:hideMark/>
          </w:tcPr>
          <w:p w14:paraId="7D95E59D" w14:textId="77777777" w:rsidR="00A0501B" w:rsidRPr="00117320" w:rsidRDefault="00A0501B" w:rsidP="00C579E3">
            <w:pPr>
              <w:widowControl w:val="0"/>
              <w:ind w:right="67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color w:val="FFFFFF"/>
                <w:sz w:val="20"/>
                <w:szCs w:val="24"/>
              </w:rPr>
              <w:t xml:space="preserve">PLACEMENT OF SPOILS &amp; EQUIPMENT </w:t>
            </w:r>
          </w:p>
        </w:tc>
      </w:tr>
      <w:tr w:rsidR="00A0501B" w:rsidRPr="00117320" w14:paraId="7E786BDC" w14:textId="77777777" w:rsidTr="005474ED">
        <w:trPr>
          <w:trHeight w:val="293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7B61D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Sloping / Benching 1-1/2:1 (Type C </w:t>
            </w:r>
            <w:proofErr w:type="gramStart"/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>Soil)</w:t>
            </w:r>
            <w:r w:rsidRPr="00117320">
              <w:rPr>
                <w:rFonts w:ascii="Arial" w:hAnsi="Arial" w:cs="Times New Roman"/>
                <w:color w:val="FFFFFF"/>
                <w:sz w:val="20"/>
                <w:szCs w:val="24"/>
              </w:rPr>
              <w:t>S</w:t>
            </w:r>
            <w:proofErr w:type="gramEnd"/>
            <w:r w:rsidRPr="00117320">
              <w:rPr>
                <w:rFonts w:ascii="Arial" w:hAnsi="Arial" w:cs="Times New Roman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5523999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Spoils at least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>two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feet from edge of trench </w:t>
            </w:r>
          </w:p>
        </w:tc>
      </w:tr>
      <w:tr w:rsidR="00A0501B" w:rsidRPr="00117320" w14:paraId="33E1ACD8" w14:textId="77777777" w:rsidTr="005474ED">
        <w:trPr>
          <w:trHeight w:val="291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EC97C" w14:textId="77777777" w:rsidR="00A0501B" w:rsidRPr="00222065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222065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Sloping / Benching 1:1 (Type B Soil)</w:t>
            </w:r>
            <w:r w:rsidRPr="00222065">
              <w:rPr>
                <w:rFonts w:ascii="Arial" w:hAnsi="Arial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4148FE8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Equipment at least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>two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feet from edge  </w:t>
            </w:r>
          </w:p>
        </w:tc>
      </w:tr>
      <w:tr w:rsidR="00A0501B" w:rsidRPr="00117320" w14:paraId="67CE344D" w14:textId="77777777" w:rsidTr="005474ED">
        <w:trPr>
          <w:trHeight w:val="288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0B415" w14:textId="77777777" w:rsidR="00A0501B" w:rsidRPr="00222065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222065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Sloping / Benching 3/4:1 (Type A Soil)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CF96CC2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Backhoe at end of trench </w:t>
            </w:r>
          </w:p>
        </w:tc>
      </w:tr>
      <w:tr w:rsidR="00A0501B" w:rsidRPr="00117320" w14:paraId="03286DB4" w14:textId="77777777" w:rsidTr="005474ED">
        <w:trPr>
          <w:trHeight w:val="291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96867" w14:textId="77777777" w:rsidR="00A0501B" w:rsidRPr="00222065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222065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222065">
              <w:rPr>
                <w:rFonts w:ascii="Arial" w:hAnsi="Arial" w:cs="Times New Roman"/>
                <w:b/>
                <w:sz w:val="20"/>
                <w:szCs w:val="24"/>
              </w:rPr>
              <w:t xml:space="preserve"> Sloping / Benching Vertical (Stable Rock)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FE72FFB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Compressor, etc. at remote location </w:t>
            </w:r>
          </w:p>
        </w:tc>
      </w:tr>
      <w:tr w:rsidR="00A0501B" w:rsidRPr="00117320" w14:paraId="3E104813" w14:textId="77777777" w:rsidTr="005474ED">
        <w:trPr>
          <w:trHeight w:val="289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14:paraId="41054ABD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Pneumatic Spreaders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  <w:hideMark/>
          </w:tcPr>
          <w:p w14:paraId="0310FEEC" w14:textId="77777777" w:rsidR="00A0501B" w:rsidRPr="00117320" w:rsidRDefault="00A0501B" w:rsidP="00C579E3">
            <w:pPr>
              <w:widowControl w:val="0"/>
              <w:ind w:right="65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color w:val="FFFFFF"/>
                <w:sz w:val="20"/>
                <w:szCs w:val="24"/>
              </w:rPr>
              <w:t xml:space="preserve">LADDER LOCATION </w:t>
            </w:r>
          </w:p>
        </w:tc>
      </w:tr>
      <w:tr w:rsidR="00A0501B" w:rsidRPr="00117320" w14:paraId="235E4EFF" w14:textId="77777777" w:rsidTr="005474ED">
        <w:trPr>
          <w:trHeight w:val="290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9DE6B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Hydraulic Spreaders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CC66D5D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Located in protected area </w:t>
            </w:r>
          </w:p>
        </w:tc>
      </w:tr>
      <w:tr w:rsidR="00A0501B" w:rsidRPr="00117320" w14:paraId="2DD813AD" w14:textId="77777777" w:rsidTr="005474ED">
        <w:trPr>
          <w:trHeight w:val="290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947AD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Trench Box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230FBD26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Within 25 feet of safe travel </w:t>
            </w:r>
          </w:p>
        </w:tc>
      </w:tr>
      <w:tr w:rsidR="00A0501B" w:rsidRPr="00117320" w14:paraId="195C519C" w14:textId="77777777" w:rsidTr="005474ED">
        <w:trPr>
          <w:trHeight w:val="291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7A884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Other (Describe in detail)</w:t>
            </w:r>
            <w:r w:rsidRPr="00117320">
              <w:rPr>
                <w:rFonts w:ascii="Arial" w:hAnsi="Arial" w:cs="Times New Roman"/>
                <w:color w:val="FFFFFF"/>
                <w:sz w:val="20"/>
                <w:szCs w:val="24"/>
              </w:rPr>
              <w:t xml:space="preserve"> IRREGULAR WALLS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A88B388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Secured </w:t>
            </w:r>
          </w:p>
        </w:tc>
      </w:tr>
      <w:tr w:rsidR="00A0501B" w:rsidRPr="00117320" w14:paraId="1AC4F866" w14:textId="77777777" w:rsidTr="005474ED">
        <w:trPr>
          <w:trHeight w:val="288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3820D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</w:t>
            </w:r>
            <w:r w:rsidRPr="00E957D8">
              <w:rPr>
                <w:rFonts w:ascii="Arial" w:hAnsi="Arial" w:cs="Times New Roman"/>
                <w:b/>
                <w:sz w:val="20"/>
                <w:szCs w:val="24"/>
              </w:rPr>
              <w:t>Trench over 20’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 xml:space="preserve"> deep requires </w:t>
            </w:r>
            <w:r w:rsidRPr="00E957D8">
              <w:rPr>
                <w:rFonts w:ascii="Arial" w:hAnsi="Arial" w:cs="Times New Roman"/>
                <w:b/>
                <w:sz w:val="20"/>
                <w:szCs w:val="24"/>
              </w:rPr>
              <w:t>P.E. certifi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>cation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290DEEC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Extends 36 inches above the landing </w:t>
            </w:r>
          </w:p>
        </w:tc>
      </w:tr>
      <w:tr w:rsidR="00A0501B" w:rsidRPr="00117320" w14:paraId="4A019010" w14:textId="77777777" w:rsidTr="005474ED">
        <w:trPr>
          <w:trHeight w:val="293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A33C7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8212127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.......... Leads to safe landing </w:t>
            </w:r>
          </w:p>
        </w:tc>
      </w:tr>
      <w:tr w:rsidR="00A0501B" w:rsidRPr="00117320" w14:paraId="1D77D2E6" w14:textId="77777777" w:rsidTr="005474ED">
        <w:trPr>
          <w:trHeight w:val="337"/>
        </w:trPr>
        <w:tc>
          <w:tcPr>
            <w:tcW w:w="50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FFFFFF"/>
            </w:tcBorders>
            <w:shd w:val="clear" w:color="auto" w:fill="000000"/>
            <w:hideMark/>
          </w:tcPr>
          <w:p w14:paraId="390086D0" w14:textId="77777777" w:rsidR="00A0501B" w:rsidRPr="00117320" w:rsidRDefault="00A0501B" w:rsidP="00C579E3">
            <w:pPr>
              <w:widowControl w:val="0"/>
              <w:tabs>
                <w:tab w:val="center" w:pos="2833"/>
              </w:tabs>
              <w:rPr>
                <w:rFonts w:ascii="Arial" w:hAnsi="Arial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Times New Roman"/>
                <w:color w:val="FFFFFF"/>
                <w:sz w:val="20"/>
                <w:szCs w:val="24"/>
              </w:rPr>
              <w:t>Yes  No</w:t>
            </w:r>
            <w:proofErr w:type="gramEnd"/>
            <w:r>
              <w:rPr>
                <w:rFonts w:ascii="Arial" w:hAnsi="Arial" w:cs="Times New Roman"/>
                <w:color w:val="FFFFFF"/>
                <w:sz w:val="20"/>
                <w:szCs w:val="24"/>
              </w:rPr>
              <w:t xml:space="preserve">       </w:t>
            </w:r>
            <w:r w:rsidRPr="00117320">
              <w:rPr>
                <w:rFonts w:ascii="Arial" w:hAnsi="Arial" w:cs="Times New Roman"/>
                <w:color w:val="FFFFFF"/>
                <w:sz w:val="20"/>
                <w:szCs w:val="24"/>
              </w:rPr>
              <w:t xml:space="preserve">ENVIRONMENTAL CONDITIONS: </w:t>
            </w:r>
            <w:r>
              <w:rPr>
                <w:rFonts w:ascii="Arial" w:hAnsi="Arial" w:cs="Times New Roman"/>
                <w:color w:val="FFFFFF"/>
                <w:sz w:val="20"/>
                <w:szCs w:val="24"/>
              </w:rPr>
              <w:t xml:space="preserve"> 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12" w:space="0" w:color="FFFFFF"/>
              <w:bottom w:val="single" w:sz="6" w:space="0" w:color="000000"/>
              <w:right w:val="nil"/>
            </w:tcBorders>
            <w:shd w:val="clear" w:color="auto" w:fill="000000"/>
            <w:hideMark/>
          </w:tcPr>
          <w:p w14:paraId="64409A99" w14:textId="77777777" w:rsidR="00A0501B" w:rsidRPr="00117320" w:rsidRDefault="00A0501B" w:rsidP="00C579E3">
            <w:pPr>
              <w:widowControl w:val="0"/>
              <w:ind w:right="67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color w:val="FFFFFF"/>
                <w:sz w:val="20"/>
                <w:szCs w:val="24"/>
              </w:rPr>
              <w:t xml:space="preserve">OTHER: </w:t>
            </w:r>
          </w:p>
        </w:tc>
      </w:tr>
      <w:tr w:rsidR="00A0501B" w:rsidRPr="00117320" w14:paraId="37BEBFA7" w14:textId="77777777" w:rsidTr="005474ED">
        <w:trPr>
          <w:trHeight w:val="292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289F0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 xml:space="preserve">  </w:t>
            </w:r>
            <w:proofErr w:type="gramStart"/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Gas</w:t>
            </w:r>
            <w:proofErr w:type="gramEnd"/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detector used?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45D2817F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proofErr w:type="gramStart"/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Shoring</w:t>
            </w:r>
            <w:proofErr w:type="gramEnd"/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equip. &amp; mats inspected prior to use? </w:t>
            </w:r>
          </w:p>
        </w:tc>
      </w:tr>
      <w:tr w:rsidR="00A0501B" w:rsidRPr="00117320" w14:paraId="2FD7184F" w14:textId="77777777" w:rsidTr="005474ED">
        <w:trPr>
          <w:trHeight w:val="295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BCB2D54" w14:textId="77777777" w:rsidR="00A0501B" w:rsidRPr="00D35811" w:rsidRDefault="00A0501B" w:rsidP="00C579E3">
            <w:pPr>
              <w:widowControl w:val="0"/>
              <w:ind w:left="8"/>
              <w:rPr>
                <w:rFonts w:ascii="Wingdings" w:eastAsia="Wingdings" w:hAnsi="Wingdings" w:cs="Wingdings"/>
                <w:b/>
                <w:sz w:val="20"/>
                <w:szCs w:val="24"/>
              </w:rPr>
            </w:pPr>
            <w:r w:rsidRPr="0003397E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03397E">
              <w:rPr>
                <w:rFonts w:ascii="Arial" w:hAnsi="Arial" w:cs="Times New Roman"/>
                <w:b/>
                <w:sz w:val="20"/>
                <w:szCs w:val="24"/>
              </w:rPr>
              <w:t xml:space="preserve">     </w:t>
            </w:r>
            <w:proofErr w:type="gramStart"/>
            <w:r w:rsidRPr="0003397E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03397E">
              <w:rPr>
                <w:rFonts w:ascii="Arial" w:hAnsi="Arial" w:cs="Times New Roman"/>
                <w:b/>
                <w:sz w:val="20"/>
                <w:szCs w:val="24"/>
              </w:rPr>
              <w:t xml:space="preserve">  Hazardous</w:t>
            </w:r>
            <w:proofErr w:type="gramEnd"/>
            <w:r w:rsidRPr="0003397E">
              <w:rPr>
                <w:rFonts w:ascii="Arial" w:hAnsi="Arial" w:cs="Times New Roman"/>
                <w:b/>
                <w:sz w:val="20"/>
                <w:szCs w:val="24"/>
              </w:rPr>
              <w:t xml:space="preserve"> atmosphere potential/present?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96CA2E" w14:textId="77777777" w:rsidR="00A0501B" w:rsidRPr="00117320" w:rsidRDefault="00A0501B" w:rsidP="00C579E3">
            <w:pPr>
              <w:widowControl w:val="0"/>
              <w:ind w:left="5"/>
              <w:rPr>
                <w:rFonts w:ascii="Wingdings" w:eastAsia="Wingdings" w:hAnsi="Wingdings" w:cs="Wingdings"/>
                <w:b/>
                <w:sz w:val="20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proofErr w:type="gramStart"/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Is</w:t>
            </w:r>
            <w:proofErr w:type="gramEnd"/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trench SAFE to enter?</w:t>
            </w:r>
          </w:p>
        </w:tc>
      </w:tr>
      <w:tr w:rsidR="00A0501B" w:rsidRPr="00117320" w14:paraId="5C3B900C" w14:textId="77777777" w:rsidTr="005474ED">
        <w:trPr>
          <w:trHeight w:val="295"/>
        </w:trPr>
        <w:tc>
          <w:tcPr>
            <w:tcW w:w="50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9CC611E" w14:textId="77777777" w:rsidR="00A0501B" w:rsidRPr="00117320" w:rsidRDefault="00A0501B" w:rsidP="00C579E3">
            <w:pPr>
              <w:widowControl w:val="0"/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 </w:t>
            </w:r>
            <w:r>
              <w:rPr>
                <w:rFonts w:ascii="Arial" w:hAnsi="Arial" w:cs="Times New Roman"/>
                <w:b/>
                <w:sz w:val="20"/>
                <w:szCs w:val="24"/>
              </w:rPr>
              <w:t xml:space="preserve">  </w:t>
            </w:r>
            <w:proofErr w:type="gramStart"/>
            <w:r w:rsidRPr="00117320">
              <w:rPr>
                <w:rFonts w:ascii="Wingdings" w:eastAsia="Wingdings" w:hAnsi="Wingdings" w:cs="Wingdings"/>
                <w:b/>
                <w:sz w:val="20"/>
                <w:szCs w:val="24"/>
              </w:rPr>
              <w:t>q</w:t>
            </w:r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 Confined</w:t>
            </w:r>
            <w:proofErr w:type="gramEnd"/>
            <w:r w:rsidRPr="00117320">
              <w:rPr>
                <w:rFonts w:ascii="Arial" w:hAnsi="Arial" w:cs="Times New Roman"/>
                <w:b/>
                <w:sz w:val="20"/>
                <w:szCs w:val="24"/>
              </w:rPr>
              <w:t xml:space="preserve"> space permit issued? </w:t>
            </w:r>
          </w:p>
        </w:tc>
        <w:tc>
          <w:tcPr>
            <w:tcW w:w="6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B6B49B" w14:textId="77777777" w:rsidR="00A0501B" w:rsidRPr="00117320" w:rsidRDefault="00A0501B" w:rsidP="00C579E3">
            <w:pPr>
              <w:widowControl w:val="0"/>
              <w:ind w:left="5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A0501B" w:rsidRPr="00117320" w14:paraId="7451E3D4" w14:textId="77777777" w:rsidTr="005474ED">
        <w:trPr>
          <w:trHeight w:val="483"/>
        </w:trPr>
        <w:tc>
          <w:tcPr>
            <w:tcW w:w="113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4121238" w14:textId="77777777" w:rsidR="00A0501B" w:rsidRPr="00117320" w:rsidRDefault="00A0501B" w:rsidP="00C579E3">
            <w:pPr>
              <w:widowControl w:val="0"/>
              <w:tabs>
                <w:tab w:val="left" w:pos="4481"/>
              </w:tabs>
              <w:ind w:left="8"/>
              <w:rPr>
                <w:rFonts w:ascii="Arial" w:hAnsi="Arial" w:cs="Times New Roman"/>
                <w:sz w:val="24"/>
                <w:szCs w:val="24"/>
              </w:rPr>
            </w:pPr>
            <w:r w:rsidRPr="00117320">
              <w:rPr>
                <w:rFonts w:ascii="Arial" w:hAnsi="Arial" w:cs="Times New Roman"/>
                <w:sz w:val="20"/>
                <w:szCs w:val="24"/>
              </w:rPr>
              <w:t xml:space="preserve">COMMENTS: </w:t>
            </w:r>
            <w:r>
              <w:rPr>
                <w:rFonts w:ascii="Arial" w:hAnsi="Arial" w:cs="Times New Roman"/>
                <w:sz w:val="20"/>
                <w:szCs w:val="24"/>
              </w:rPr>
              <w:tab/>
            </w:r>
          </w:p>
        </w:tc>
      </w:tr>
      <w:tr w:rsidR="00A0501B" w:rsidRPr="00117320" w14:paraId="73EA5735" w14:textId="77777777" w:rsidTr="005474ED">
        <w:trPr>
          <w:trHeight w:val="1018"/>
        </w:trPr>
        <w:tc>
          <w:tcPr>
            <w:tcW w:w="113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49E3507" w14:textId="77777777" w:rsidR="00A0501B" w:rsidRDefault="00A0501B" w:rsidP="00C579E3">
            <w:pPr>
              <w:widowControl w:val="0"/>
              <w:ind w:left="8"/>
              <w:rPr>
                <w:rFonts w:ascii="Arial" w:hAnsi="Arial" w:cs="Times New Roman"/>
                <w:sz w:val="20"/>
                <w:szCs w:val="24"/>
              </w:rPr>
            </w:pPr>
            <w:r>
              <w:rPr>
                <w:rFonts w:ascii="Arial" w:hAnsi="Arial" w:cs="Times New Roman"/>
                <w:sz w:val="20"/>
                <w:szCs w:val="24"/>
              </w:rPr>
              <w:t xml:space="preserve">All unsafe conditions must be corrected prior to entry.  If any hazardous conditions appear </w:t>
            </w:r>
            <w:proofErr w:type="gramStart"/>
            <w:r>
              <w:rPr>
                <w:rFonts w:ascii="Arial" w:hAnsi="Arial" w:cs="Times New Roman"/>
                <w:sz w:val="20"/>
                <w:szCs w:val="24"/>
              </w:rPr>
              <w:t>during the course of</w:t>
            </w:r>
            <w:proofErr w:type="gramEnd"/>
            <w:r>
              <w:rPr>
                <w:rFonts w:ascii="Arial" w:hAnsi="Arial" w:cs="Times New Roman"/>
                <w:sz w:val="20"/>
                <w:szCs w:val="24"/>
              </w:rPr>
              <w:t xml:space="preserve"> work the trench must be immediately evacuated.</w:t>
            </w:r>
          </w:p>
          <w:p w14:paraId="44650E81" w14:textId="77777777" w:rsidR="00A0501B" w:rsidRPr="006C3FB3" w:rsidRDefault="00A0501B" w:rsidP="00C579E3">
            <w:pPr>
              <w:widowControl w:val="0"/>
              <w:ind w:left="8"/>
              <w:rPr>
                <w:rFonts w:ascii="Arial" w:hAnsi="Arial" w:cs="Times New Roman"/>
                <w:sz w:val="40"/>
                <w:szCs w:val="40"/>
              </w:rPr>
            </w:pPr>
            <w:r w:rsidRPr="006C3FB3">
              <w:rPr>
                <w:rFonts w:ascii="Arial" w:hAnsi="Arial" w:cs="Times New Roman"/>
                <w:b/>
                <w:bCs/>
                <w:i/>
                <w:iCs/>
                <w:sz w:val="40"/>
                <w:szCs w:val="40"/>
                <w:u w:val="single"/>
              </w:rPr>
              <w:t>Competent Person signature</w:t>
            </w:r>
            <w:r w:rsidRPr="006C3FB3">
              <w:rPr>
                <w:rFonts w:ascii="Arial" w:hAnsi="Arial" w:cs="Times New Roman"/>
                <w:sz w:val="40"/>
                <w:szCs w:val="40"/>
              </w:rPr>
              <w:t>:</w:t>
            </w:r>
          </w:p>
        </w:tc>
      </w:tr>
      <w:tr w:rsidR="00A0501B" w:rsidRPr="00117320" w14:paraId="79B98D44" w14:textId="77777777" w:rsidTr="005474ED">
        <w:trPr>
          <w:trHeight w:val="216"/>
        </w:trPr>
        <w:tc>
          <w:tcPr>
            <w:tcW w:w="113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207F20" w14:textId="7747817A" w:rsidR="00A0501B" w:rsidRPr="006C3FB3" w:rsidRDefault="00A0501B" w:rsidP="005474ED">
            <w:pPr>
              <w:widowControl w:val="0"/>
              <w:tabs>
                <w:tab w:val="left" w:pos="9105"/>
              </w:tabs>
              <w:ind w:left="8"/>
              <w:rPr>
                <w:rFonts w:ascii="Arial" w:hAnsi="Arial" w:cs="Times New Roman"/>
                <w:i/>
                <w:iCs/>
                <w:color w:val="FF0000"/>
                <w:sz w:val="20"/>
                <w:szCs w:val="24"/>
              </w:rPr>
            </w:pPr>
            <w:r w:rsidRPr="006C3FB3">
              <w:rPr>
                <w:rFonts w:ascii="Arial" w:hAnsi="Arial" w:cs="Times New Roman"/>
                <w:i/>
                <w:iCs/>
                <w:sz w:val="20"/>
                <w:szCs w:val="24"/>
              </w:rPr>
              <w:t xml:space="preserve">Version 1 – Original - created </w:t>
            </w:r>
            <w:r>
              <w:rPr>
                <w:rFonts w:ascii="Arial" w:hAnsi="Arial" w:cs="Times New Roman"/>
                <w:i/>
                <w:iCs/>
                <w:sz w:val="20"/>
                <w:szCs w:val="24"/>
              </w:rPr>
              <w:t>3/20</w:t>
            </w:r>
            <w:r w:rsidR="005143D9">
              <w:rPr>
                <w:rFonts w:ascii="Arial" w:hAnsi="Arial" w:cs="Times New Roman"/>
                <w:i/>
                <w:iCs/>
                <w:sz w:val="20"/>
                <w:szCs w:val="24"/>
              </w:rPr>
              <w:t>23</w:t>
            </w:r>
            <w:r w:rsidR="005474ED">
              <w:rPr>
                <w:rFonts w:ascii="Arial" w:hAnsi="Arial" w:cs="Times New Roman"/>
                <w:i/>
                <w:iCs/>
                <w:sz w:val="20"/>
                <w:szCs w:val="24"/>
              </w:rPr>
              <w:tab/>
            </w:r>
          </w:p>
        </w:tc>
      </w:tr>
    </w:tbl>
    <w:p w14:paraId="2BA23A95" w14:textId="77777777" w:rsidR="00962765" w:rsidRDefault="00962765" w:rsidP="005474ED"/>
    <w:sectPr w:rsidR="00962765" w:rsidSect="004D47F9">
      <w:headerReference w:type="default" r:id="rId6"/>
      <w:footerReference w:type="default" r:id="rId7"/>
      <w:pgSz w:w="12240" w:h="15840"/>
      <w:pgMar w:top="1440" w:right="1440" w:bottom="1440" w:left="1440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F471" w14:textId="77777777" w:rsidR="007D702E" w:rsidRDefault="007D702E" w:rsidP="00A0501B">
      <w:pPr>
        <w:spacing w:after="0" w:line="240" w:lineRule="auto"/>
      </w:pPr>
      <w:r>
        <w:separator/>
      </w:r>
    </w:p>
  </w:endnote>
  <w:endnote w:type="continuationSeparator" w:id="0">
    <w:p w14:paraId="4383EBE2" w14:textId="77777777" w:rsidR="007D702E" w:rsidRDefault="007D702E" w:rsidP="00A0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6CED" w14:textId="3153F1CA" w:rsidR="00A0501B" w:rsidRPr="00EE4D7F" w:rsidRDefault="00A94337" w:rsidP="00A94337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b/>
        <w:bCs/>
        <w:sz w:val="18"/>
        <w:szCs w:val="18"/>
      </w:rPr>
    </w:pPr>
    <w:r w:rsidRPr="00EE4D7F">
      <w:rPr>
        <w:rFonts w:ascii="Times New Roman" w:hAnsi="Times New Roman" w:cs="Times New Roman"/>
        <w:b/>
        <w:bCs/>
        <w:sz w:val="18"/>
        <w:szCs w:val="18"/>
      </w:rPr>
      <w:t xml:space="preserve">Penn State Trenching &amp; Excavation Safety Program </w:t>
    </w:r>
    <w:r w:rsidRPr="00EE4D7F">
      <w:rPr>
        <w:rFonts w:ascii="Times New Roman" w:hAnsi="Times New Roman" w:cs="Times New Roman"/>
        <w:b/>
        <w:bCs/>
        <w:sz w:val="18"/>
        <w:szCs w:val="18"/>
      </w:rPr>
      <w:tab/>
    </w:r>
    <w:r w:rsidRPr="00EE4D7F">
      <w:rPr>
        <w:rFonts w:ascii="Times New Roman" w:hAnsi="Times New Roman" w:cs="Times New Roman"/>
        <w:b/>
        <w:bCs/>
        <w:sz w:val="18"/>
        <w:szCs w:val="18"/>
      </w:rPr>
      <w:tab/>
    </w:r>
    <w:r w:rsidR="004D47F9">
      <w:rPr>
        <w:rFonts w:ascii="Times New Roman" w:hAnsi="Times New Roman" w:cs="Times New Roman"/>
        <w:b/>
        <w:bCs/>
        <w:sz w:val="18"/>
        <w:szCs w:val="18"/>
      </w:rPr>
      <w:tab/>
    </w:r>
    <w:r w:rsidR="004D47F9">
      <w:rPr>
        <w:rFonts w:ascii="Times New Roman" w:hAnsi="Times New Roman" w:cs="Times New Roman"/>
        <w:b/>
        <w:bCs/>
        <w:sz w:val="18"/>
        <w:szCs w:val="18"/>
      </w:rPr>
      <w:tab/>
    </w:r>
    <w:r w:rsidR="004D47F9">
      <w:rPr>
        <w:rFonts w:ascii="Times New Roman" w:hAnsi="Times New Roman" w:cs="Times New Roman"/>
        <w:b/>
        <w:bCs/>
        <w:sz w:val="18"/>
        <w:szCs w:val="18"/>
      </w:rPr>
      <w:tab/>
    </w:r>
    <w:r w:rsidR="004D47F9">
      <w:rPr>
        <w:rFonts w:ascii="Times New Roman" w:hAnsi="Times New Roman" w:cs="Times New Roman"/>
        <w:b/>
        <w:bCs/>
        <w:sz w:val="18"/>
        <w:szCs w:val="18"/>
      </w:rPr>
      <w:tab/>
    </w:r>
    <w:r w:rsidRPr="00EE4D7F">
      <w:rPr>
        <w:rFonts w:ascii="Times New Roman" w:hAnsi="Times New Roman" w:cs="Times New Roman"/>
        <w:b/>
        <w:bCs/>
        <w:sz w:val="18"/>
        <w:szCs w:val="18"/>
      </w:rPr>
      <w:t xml:space="preserve"> Page 23 of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5CE5" w14:textId="77777777" w:rsidR="007D702E" w:rsidRDefault="007D702E" w:rsidP="00A0501B">
      <w:pPr>
        <w:spacing w:after="0" w:line="240" w:lineRule="auto"/>
      </w:pPr>
      <w:r>
        <w:separator/>
      </w:r>
    </w:p>
  </w:footnote>
  <w:footnote w:type="continuationSeparator" w:id="0">
    <w:p w14:paraId="2BD92C71" w14:textId="77777777" w:rsidR="007D702E" w:rsidRDefault="007D702E" w:rsidP="00A0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1C32" w14:textId="40579C4B" w:rsidR="00A0501B" w:rsidRDefault="006B45BE">
    <w:pPr>
      <w:pStyle w:val="Header"/>
    </w:pPr>
    <w:r w:rsidRPr="002A44E4">
      <w:rPr>
        <w:rFonts w:ascii="Times New Roman" w:hAnsi="Times New Roman" w:cs="Times New Roman"/>
        <w:b/>
        <w:bCs/>
        <w:sz w:val="24"/>
        <w:szCs w:val="24"/>
      </w:rPr>
      <w:t xml:space="preserve">Appendix </w:t>
    </w:r>
    <w:r>
      <w:rPr>
        <w:rFonts w:ascii="Times New Roman" w:hAnsi="Times New Roman" w:cs="Times New Roman"/>
        <w:b/>
        <w:bCs/>
        <w:sz w:val="24"/>
        <w:szCs w:val="24"/>
      </w:rPr>
      <w:t>A</w:t>
    </w:r>
    <w:r w:rsidRPr="002A44E4">
      <w:rPr>
        <w:rFonts w:ascii="Times New Roman" w:hAnsi="Times New Roman" w:cs="Times New Roman"/>
        <w:b/>
        <w:bCs/>
        <w:sz w:val="24"/>
        <w:szCs w:val="24"/>
      </w:rPr>
      <w:t xml:space="preserve"> - </w:t>
    </w:r>
    <w:r w:rsidRPr="0082783F">
      <w:rPr>
        <w:rFonts w:ascii="Times New Roman" w:hAnsi="Times New Roman" w:cs="Times New Roman"/>
        <w:b/>
        <w:bCs/>
        <w:sz w:val="24"/>
        <w:szCs w:val="24"/>
      </w:rPr>
      <w:t>Trench and Excavation Inspection and Entry Authorization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E6"/>
    <w:rsid w:val="004D47F9"/>
    <w:rsid w:val="005143D9"/>
    <w:rsid w:val="005474ED"/>
    <w:rsid w:val="006B45BE"/>
    <w:rsid w:val="007D702E"/>
    <w:rsid w:val="00962765"/>
    <w:rsid w:val="00A0501B"/>
    <w:rsid w:val="00A94337"/>
    <w:rsid w:val="00AE7AE6"/>
    <w:rsid w:val="00EE4D7F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ECBE"/>
  <w15:chartTrackingRefBased/>
  <w15:docId w15:val="{ED6B3203-12FA-4AD6-BD4F-5C8BFEE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0501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1B"/>
  </w:style>
  <w:style w:type="paragraph" w:styleId="Footer">
    <w:name w:val="footer"/>
    <w:basedOn w:val="Normal"/>
    <w:link w:val="FooterChar"/>
    <w:uiPriority w:val="99"/>
    <w:unhideWhenUsed/>
    <w:rsid w:val="00A0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Cygan, Tony</dc:creator>
  <cp:keywords/>
  <dc:description/>
  <cp:lastModifiedBy>Cygan, Tony</cp:lastModifiedBy>
  <cp:revision>4</cp:revision>
  <dcterms:created xsi:type="dcterms:W3CDTF">2023-03-23T12:02:00Z</dcterms:created>
  <dcterms:modified xsi:type="dcterms:W3CDTF">2023-03-23T12:04:00Z</dcterms:modified>
</cp:coreProperties>
</file>