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0566" w14:textId="77777777" w:rsidR="00A15799" w:rsidRDefault="00CD144C" w:rsidP="00A157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C00FF1" wp14:editId="1730654C">
            <wp:extent cx="1554615" cy="73158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EHS Logo - 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615" cy="731583"/>
                    </a:xfrm>
                    <a:prstGeom prst="rect">
                      <a:avLst/>
                    </a:prstGeom>
                  </pic:spPr>
                </pic:pic>
              </a:graphicData>
            </a:graphic>
          </wp:inline>
        </w:drawing>
      </w:r>
    </w:p>
    <w:p w14:paraId="30E5013B" w14:textId="77777777" w:rsidR="00A15799" w:rsidRPr="00CD144C" w:rsidRDefault="00A15799" w:rsidP="00A15799">
      <w:pPr>
        <w:spacing w:before="100" w:beforeAutospacing="1" w:after="100" w:afterAutospacing="1" w:line="240" w:lineRule="auto"/>
        <w:ind w:left="720"/>
        <w:jc w:val="center"/>
        <w:rPr>
          <w:rFonts w:eastAsia="Times New Roman" w:cs="Arial"/>
          <w:b/>
          <w:sz w:val="32"/>
          <w:szCs w:val="32"/>
          <w:u w:val="single"/>
        </w:rPr>
      </w:pPr>
      <w:r w:rsidRPr="00CD144C">
        <w:rPr>
          <w:rFonts w:eastAsia="Times New Roman" w:cs="Arial"/>
          <w:b/>
          <w:sz w:val="32"/>
          <w:szCs w:val="32"/>
          <w:u w:val="single"/>
        </w:rPr>
        <w:t>AED Work Unit Coordinator Responsibilities</w:t>
      </w:r>
    </w:p>
    <w:p w14:paraId="5C6D12D8" w14:textId="5AD75740" w:rsidR="00A15799" w:rsidRPr="003E5DE6" w:rsidRDefault="00A15799" w:rsidP="003E5DE6">
      <w:pPr>
        <w:spacing w:after="0" w:line="240" w:lineRule="auto"/>
        <w:rPr>
          <w:rFonts w:eastAsia="Times New Roman" w:cs="Arial"/>
          <w:b/>
          <w:bCs/>
          <w:sz w:val="24"/>
          <w:szCs w:val="24"/>
        </w:rPr>
      </w:pPr>
      <w:r w:rsidRPr="003E5DE6">
        <w:rPr>
          <w:rFonts w:eastAsia="Times New Roman" w:cs="Arial"/>
          <w:sz w:val="24"/>
          <w:szCs w:val="24"/>
        </w:rPr>
        <w:t xml:space="preserve">As specified </w:t>
      </w:r>
      <w:r w:rsidR="00372BF7">
        <w:rPr>
          <w:rFonts w:eastAsia="Times New Roman" w:cs="Arial"/>
          <w:sz w:val="24"/>
          <w:szCs w:val="24"/>
        </w:rPr>
        <w:t>in the AED Program</w:t>
      </w:r>
      <w:r w:rsidRPr="003E5DE6">
        <w:rPr>
          <w:rFonts w:eastAsia="Times New Roman" w:cs="Arial"/>
          <w:sz w:val="24"/>
          <w:szCs w:val="24"/>
        </w:rPr>
        <w:t xml:space="preserve">, each </w:t>
      </w:r>
      <w:r w:rsidR="00372BF7">
        <w:rPr>
          <w:rFonts w:eastAsia="Times New Roman" w:cs="Arial"/>
          <w:sz w:val="24"/>
          <w:szCs w:val="24"/>
        </w:rPr>
        <w:t>A</w:t>
      </w:r>
      <w:r w:rsidRPr="003E5DE6">
        <w:rPr>
          <w:rFonts w:eastAsia="Times New Roman" w:cs="Arial"/>
          <w:sz w:val="24"/>
          <w:szCs w:val="24"/>
        </w:rPr>
        <w:t xml:space="preserve">dministrative </w:t>
      </w:r>
      <w:r w:rsidR="00372BF7">
        <w:rPr>
          <w:rFonts w:eastAsia="Times New Roman" w:cs="Arial"/>
          <w:sz w:val="24"/>
          <w:szCs w:val="24"/>
        </w:rPr>
        <w:t>U</w:t>
      </w:r>
      <w:r w:rsidRPr="003E5DE6">
        <w:rPr>
          <w:rFonts w:eastAsia="Times New Roman" w:cs="Arial"/>
          <w:sz w:val="24"/>
          <w:szCs w:val="24"/>
        </w:rPr>
        <w:t xml:space="preserve">nit </w:t>
      </w:r>
      <w:r w:rsidR="00372BF7">
        <w:rPr>
          <w:rFonts w:eastAsia="Times New Roman" w:cs="Arial"/>
          <w:sz w:val="24"/>
          <w:szCs w:val="24"/>
        </w:rPr>
        <w:t>H</w:t>
      </w:r>
      <w:r w:rsidRPr="003E5DE6">
        <w:rPr>
          <w:rFonts w:eastAsia="Times New Roman" w:cs="Arial"/>
          <w:sz w:val="24"/>
          <w:szCs w:val="24"/>
        </w:rPr>
        <w:t xml:space="preserve">ead is responsible to designate and empower an AED Work Unit Coordinator who is responsible for </w:t>
      </w:r>
      <w:r w:rsidR="00372BF7">
        <w:rPr>
          <w:rFonts w:eastAsia="Times New Roman" w:cs="Arial"/>
          <w:sz w:val="24"/>
          <w:szCs w:val="24"/>
        </w:rPr>
        <w:t>AED P</w:t>
      </w:r>
      <w:r w:rsidRPr="003E5DE6">
        <w:rPr>
          <w:rFonts w:eastAsia="Times New Roman" w:cs="Arial"/>
          <w:sz w:val="24"/>
          <w:szCs w:val="24"/>
        </w:rPr>
        <w:t xml:space="preserve">rogram coordination and oversight within the work unit. The </w:t>
      </w:r>
      <w:r w:rsidR="00372BF7">
        <w:rPr>
          <w:rFonts w:eastAsia="Times New Roman" w:cs="Arial"/>
          <w:sz w:val="24"/>
          <w:szCs w:val="24"/>
        </w:rPr>
        <w:t xml:space="preserve">AED Work Unit </w:t>
      </w:r>
      <w:r w:rsidRPr="003E5DE6">
        <w:rPr>
          <w:rFonts w:eastAsia="Times New Roman" w:cs="Arial"/>
          <w:sz w:val="24"/>
          <w:szCs w:val="24"/>
        </w:rPr>
        <w:t>Coordinator may appoint additional building or unit coordinators to assist in local implementation</w:t>
      </w:r>
      <w:r w:rsidRPr="003E5DE6">
        <w:rPr>
          <w:rFonts w:eastAsia="Times New Roman" w:cs="Arial"/>
          <w:b/>
          <w:bCs/>
          <w:sz w:val="24"/>
          <w:szCs w:val="24"/>
        </w:rPr>
        <w:t>.</w:t>
      </w:r>
    </w:p>
    <w:p w14:paraId="5F78BD36" w14:textId="77777777" w:rsidR="00A15799" w:rsidRDefault="00A15799" w:rsidP="003E5DE6">
      <w:pPr>
        <w:spacing w:after="0" w:line="240" w:lineRule="auto"/>
        <w:rPr>
          <w:rFonts w:eastAsia="Times New Roman" w:cs="Arial"/>
          <w:bCs/>
          <w:sz w:val="24"/>
          <w:szCs w:val="24"/>
        </w:rPr>
      </w:pPr>
      <w:r w:rsidRPr="003E5DE6">
        <w:rPr>
          <w:rFonts w:eastAsia="Times New Roman" w:cs="Arial"/>
          <w:bCs/>
          <w:sz w:val="24"/>
          <w:szCs w:val="24"/>
        </w:rPr>
        <w:t xml:space="preserve">Specific responsibilities for the AED Work Unit Coordinator </w:t>
      </w:r>
      <w:r w:rsidR="00372BF7">
        <w:rPr>
          <w:rFonts w:eastAsia="Times New Roman" w:cs="Arial"/>
          <w:bCs/>
          <w:sz w:val="24"/>
          <w:szCs w:val="24"/>
        </w:rPr>
        <w:t xml:space="preserve">is </w:t>
      </w:r>
      <w:r w:rsidRPr="003E5DE6">
        <w:rPr>
          <w:rFonts w:eastAsia="Times New Roman" w:cs="Arial"/>
          <w:bCs/>
          <w:sz w:val="24"/>
          <w:szCs w:val="24"/>
        </w:rPr>
        <w:t>as follows:</w:t>
      </w:r>
    </w:p>
    <w:p w14:paraId="35FFAB2B" w14:textId="77777777" w:rsidR="00372BF7" w:rsidRPr="003E5DE6" w:rsidRDefault="00372BF7" w:rsidP="003E5DE6">
      <w:pPr>
        <w:spacing w:after="0" w:line="240" w:lineRule="auto"/>
        <w:rPr>
          <w:rFonts w:eastAsia="Times New Roman" w:cs="Arial"/>
          <w:bCs/>
          <w:sz w:val="24"/>
          <w:szCs w:val="24"/>
        </w:rPr>
      </w:pPr>
    </w:p>
    <w:p w14:paraId="2C564F56" w14:textId="34AA66CC" w:rsidR="00372BF7" w:rsidRDefault="00372BF7" w:rsidP="00372BF7">
      <w:pPr>
        <w:pStyle w:val="ListParagraph"/>
        <w:numPr>
          <w:ilvl w:val="0"/>
          <w:numId w:val="6"/>
        </w:numPr>
        <w:spacing w:after="0" w:line="240" w:lineRule="auto"/>
        <w:rPr>
          <w:rFonts w:eastAsia="Times New Roman" w:cstheme="minorHAnsi"/>
          <w:sz w:val="24"/>
          <w:szCs w:val="24"/>
        </w:rPr>
      </w:pPr>
      <w:r w:rsidRPr="00372BF7">
        <w:rPr>
          <w:rFonts w:eastAsia="Times New Roman" w:cstheme="minorHAnsi"/>
          <w:sz w:val="24"/>
          <w:szCs w:val="24"/>
        </w:rPr>
        <w:t>Ensures the preparation and submittal of a</w:t>
      </w:r>
      <w:r w:rsidR="000A5743">
        <w:rPr>
          <w:rFonts w:eastAsia="Times New Roman" w:cstheme="minorHAnsi"/>
          <w:sz w:val="24"/>
          <w:szCs w:val="24"/>
        </w:rPr>
        <w:t>n</w:t>
      </w:r>
      <w:r w:rsidRPr="00372BF7">
        <w:rPr>
          <w:rFonts w:eastAsia="Times New Roman" w:cstheme="minorHAnsi"/>
          <w:sz w:val="24"/>
          <w:szCs w:val="24"/>
        </w:rPr>
        <w:t xml:space="preserve"> “</w:t>
      </w:r>
      <w:r w:rsidR="000A5743">
        <w:rPr>
          <w:rFonts w:eastAsia="Times New Roman" w:cstheme="minorHAnsi"/>
          <w:sz w:val="24"/>
          <w:szCs w:val="24"/>
        </w:rPr>
        <w:t xml:space="preserve">Application </w:t>
      </w:r>
      <w:r w:rsidRPr="00372BF7">
        <w:rPr>
          <w:rFonts w:eastAsia="Times New Roman" w:cstheme="minorHAnsi"/>
          <w:sz w:val="24"/>
          <w:szCs w:val="24"/>
        </w:rPr>
        <w:t xml:space="preserve">to Acquire and Install an AED” for any, and all new AEDs. AEDs will not be purchased or installed before the </w:t>
      </w:r>
      <w:r w:rsidR="000A5743">
        <w:rPr>
          <w:rFonts w:eastAsia="Times New Roman" w:cstheme="minorHAnsi"/>
          <w:sz w:val="24"/>
          <w:szCs w:val="24"/>
        </w:rPr>
        <w:t>application</w:t>
      </w:r>
      <w:r w:rsidRPr="00372BF7">
        <w:rPr>
          <w:rFonts w:eastAsia="Times New Roman" w:cstheme="minorHAnsi"/>
          <w:sz w:val="24"/>
          <w:szCs w:val="24"/>
        </w:rPr>
        <w:t xml:space="preserve"> is approved by EHS and provided to the AED Work Unit Coordinator.</w:t>
      </w:r>
    </w:p>
    <w:p w14:paraId="062E715C" w14:textId="7A152C0D" w:rsidR="00372BF7" w:rsidRPr="00372BF7" w:rsidRDefault="00372BF7" w:rsidP="00372BF7">
      <w:pPr>
        <w:pStyle w:val="ListParagraph"/>
        <w:numPr>
          <w:ilvl w:val="0"/>
          <w:numId w:val="6"/>
        </w:numPr>
        <w:spacing w:after="0" w:line="240" w:lineRule="auto"/>
        <w:rPr>
          <w:rFonts w:eastAsia="Times New Roman" w:cstheme="minorHAnsi"/>
          <w:sz w:val="24"/>
          <w:szCs w:val="24"/>
        </w:rPr>
      </w:pPr>
      <w:r w:rsidRPr="00372BF7">
        <w:rPr>
          <w:rFonts w:eastAsia="Times New Roman" w:cstheme="minorHAnsi"/>
          <w:sz w:val="24"/>
          <w:szCs w:val="24"/>
        </w:rPr>
        <w:t xml:space="preserve">Maintains and updates the AED </w:t>
      </w:r>
      <w:r w:rsidR="000A5743">
        <w:rPr>
          <w:rFonts w:eastAsia="Times New Roman" w:cstheme="minorHAnsi"/>
          <w:sz w:val="24"/>
          <w:szCs w:val="24"/>
        </w:rPr>
        <w:t>information</w:t>
      </w:r>
      <w:r w:rsidRPr="00372BF7">
        <w:rPr>
          <w:rFonts w:eastAsia="Times New Roman" w:cstheme="minorHAnsi"/>
          <w:sz w:val="24"/>
          <w:szCs w:val="24"/>
        </w:rPr>
        <w:t xml:space="preserve"> as described in the AED Program. </w:t>
      </w:r>
    </w:p>
    <w:p w14:paraId="3EBF851A" w14:textId="77777777" w:rsidR="00372BF7" w:rsidRDefault="00372BF7" w:rsidP="00372BF7">
      <w:pPr>
        <w:tabs>
          <w:tab w:val="left" w:pos="1080"/>
        </w:tabs>
        <w:spacing w:after="0" w:line="240" w:lineRule="auto"/>
        <w:ind w:left="720"/>
        <w:outlineLvl w:val="2"/>
        <w:rPr>
          <w:rFonts w:eastAsia="Times New Roman" w:cstheme="minorHAnsi"/>
          <w:bCs/>
          <w:sz w:val="24"/>
          <w:szCs w:val="24"/>
        </w:rPr>
      </w:pPr>
      <w:r>
        <w:rPr>
          <w:rFonts w:eastAsia="Times New Roman" w:cstheme="minorHAnsi"/>
          <w:bCs/>
          <w:sz w:val="24"/>
          <w:szCs w:val="24"/>
        </w:rPr>
        <w:t>Changes to the following would require notification, but are not limited to:</w:t>
      </w:r>
    </w:p>
    <w:p w14:paraId="54621681" w14:textId="77777777" w:rsidR="00372BF7" w:rsidRPr="0082096C" w:rsidRDefault="00372BF7" w:rsidP="00372BF7">
      <w:pPr>
        <w:pStyle w:val="ListParagraph"/>
        <w:numPr>
          <w:ilvl w:val="3"/>
          <w:numId w:val="5"/>
        </w:numPr>
        <w:tabs>
          <w:tab w:val="left" w:pos="720"/>
          <w:tab w:val="left" w:pos="1080"/>
          <w:tab w:val="left" w:pos="2520"/>
        </w:tabs>
        <w:spacing w:after="0" w:line="240" w:lineRule="auto"/>
        <w:ind w:left="1800" w:hanging="1080"/>
        <w:outlineLvl w:val="2"/>
        <w:rPr>
          <w:rFonts w:eastAsia="Times New Roman" w:cstheme="minorHAnsi"/>
          <w:bCs/>
          <w:sz w:val="24"/>
          <w:szCs w:val="24"/>
        </w:rPr>
      </w:pPr>
      <w:r w:rsidRPr="0082096C">
        <w:rPr>
          <w:rFonts w:eastAsia="Times New Roman" w:cstheme="minorHAnsi"/>
          <w:bCs/>
          <w:sz w:val="24"/>
          <w:szCs w:val="24"/>
        </w:rPr>
        <w:t>AED Work Unit Coordinator Information</w:t>
      </w:r>
    </w:p>
    <w:p w14:paraId="52062775" w14:textId="77777777" w:rsidR="00372BF7" w:rsidRPr="0082096C" w:rsidRDefault="00372BF7" w:rsidP="00372BF7">
      <w:pPr>
        <w:pStyle w:val="ListParagraph"/>
        <w:numPr>
          <w:ilvl w:val="3"/>
          <w:numId w:val="5"/>
        </w:numPr>
        <w:tabs>
          <w:tab w:val="left" w:pos="720"/>
          <w:tab w:val="left" w:pos="1080"/>
          <w:tab w:val="left" w:pos="2520"/>
        </w:tabs>
        <w:spacing w:after="0" w:line="240" w:lineRule="auto"/>
        <w:ind w:left="1800" w:hanging="1080"/>
        <w:outlineLvl w:val="2"/>
        <w:rPr>
          <w:rFonts w:eastAsia="Times New Roman" w:cstheme="minorHAnsi"/>
          <w:bCs/>
          <w:sz w:val="24"/>
          <w:szCs w:val="24"/>
        </w:rPr>
      </w:pPr>
      <w:r w:rsidRPr="0082096C">
        <w:rPr>
          <w:rFonts w:eastAsia="Times New Roman" w:cstheme="minorHAnsi"/>
          <w:bCs/>
          <w:sz w:val="24"/>
          <w:szCs w:val="24"/>
        </w:rPr>
        <w:t>AED building contact information (if different from AED Work Unit Coordinator)</w:t>
      </w:r>
    </w:p>
    <w:p w14:paraId="5124901D" w14:textId="77777777" w:rsidR="00372BF7" w:rsidRPr="0082096C" w:rsidRDefault="00372BF7" w:rsidP="00372BF7">
      <w:pPr>
        <w:pStyle w:val="ListParagraph"/>
        <w:numPr>
          <w:ilvl w:val="3"/>
          <w:numId w:val="5"/>
        </w:numPr>
        <w:tabs>
          <w:tab w:val="left" w:pos="720"/>
          <w:tab w:val="left" w:pos="1080"/>
          <w:tab w:val="left" w:pos="2520"/>
        </w:tabs>
        <w:spacing w:after="0" w:line="240" w:lineRule="auto"/>
        <w:ind w:left="1800" w:hanging="1080"/>
        <w:outlineLvl w:val="2"/>
        <w:rPr>
          <w:rFonts w:eastAsia="Times New Roman" w:cstheme="minorHAnsi"/>
          <w:bCs/>
          <w:sz w:val="24"/>
          <w:szCs w:val="24"/>
        </w:rPr>
      </w:pPr>
      <w:r w:rsidRPr="0082096C">
        <w:rPr>
          <w:rFonts w:eastAsia="Times New Roman" w:cstheme="minorHAnsi"/>
          <w:bCs/>
          <w:sz w:val="24"/>
          <w:szCs w:val="24"/>
        </w:rPr>
        <w:t xml:space="preserve">AED location (if a stationary </w:t>
      </w:r>
      <w:r>
        <w:rPr>
          <w:rFonts w:eastAsia="Times New Roman" w:cstheme="minorHAnsi"/>
          <w:bCs/>
          <w:sz w:val="24"/>
          <w:szCs w:val="24"/>
        </w:rPr>
        <w:t>AED</w:t>
      </w:r>
      <w:r w:rsidRPr="0082096C">
        <w:rPr>
          <w:rFonts w:eastAsia="Times New Roman" w:cstheme="minorHAnsi"/>
          <w:bCs/>
          <w:sz w:val="24"/>
          <w:szCs w:val="24"/>
        </w:rPr>
        <w:t>)</w:t>
      </w:r>
    </w:p>
    <w:p w14:paraId="02B995DC" w14:textId="77777777" w:rsidR="00372BF7" w:rsidRPr="00372BF7" w:rsidRDefault="00372BF7" w:rsidP="00372BF7">
      <w:pPr>
        <w:pStyle w:val="ListParagraph"/>
        <w:numPr>
          <w:ilvl w:val="3"/>
          <w:numId w:val="5"/>
        </w:numPr>
        <w:tabs>
          <w:tab w:val="left" w:pos="720"/>
          <w:tab w:val="left" w:pos="1080"/>
          <w:tab w:val="left" w:pos="2520"/>
        </w:tabs>
        <w:spacing w:after="0" w:line="240" w:lineRule="auto"/>
        <w:ind w:left="1800" w:hanging="1080"/>
        <w:outlineLvl w:val="2"/>
        <w:rPr>
          <w:rFonts w:eastAsia="Times New Roman" w:cstheme="minorHAnsi"/>
          <w:b/>
          <w:bCs/>
          <w:sz w:val="24"/>
          <w:szCs w:val="24"/>
        </w:rPr>
      </w:pPr>
      <w:r w:rsidRPr="0082096C">
        <w:rPr>
          <w:rFonts w:eastAsia="Times New Roman" w:cstheme="minorHAnsi"/>
          <w:bCs/>
          <w:sz w:val="24"/>
          <w:szCs w:val="24"/>
        </w:rPr>
        <w:t>Location of records</w:t>
      </w:r>
    </w:p>
    <w:p w14:paraId="24B6CCED" w14:textId="1837ED1B" w:rsidR="00372BF7" w:rsidRDefault="00372BF7" w:rsidP="00372BF7">
      <w:pPr>
        <w:pStyle w:val="ListParagraph"/>
        <w:numPr>
          <w:ilvl w:val="0"/>
          <w:numId w:val="6"/>
        </w:numPr>
        <w:spacing w:after="0" w:line="240" w:lineRule="auto"/>
        <w:outlineLvl w:val="2"/>
        <w:rPr>
          <w:rFonts w:eastAsia="Times New Roman" w:cstheme="minorHAnsi"/>
          <w:sz w:val="24"/>
          <w:szCs w:val="24"/>
        </w:rPr>
      </w:pPr>
      <w:r w:rsidRPr="00372BF7">
        <w:rPr>
          <w:rFonts w:eastAsia="Times New Roman" w:cstheme="minorHAnsi"/>
          <w:sz w:val="24"/>
          <w:szCs w:val="24"/>
        </w:rPr>
        <w:t xml:space="preserve">Conducts the annual self-audit on each of the work unit’s AEDs to ensure the work unit complies with the AED Program. Annually, work units shall review their AED </w:t>
      </w:r>
      <w:r w:rsidR="000A5743">
        <w:rPr>
          <w:rFonts w:eastAsia="Times New Roman" w:cstheme="minorHAnsi"/>
          <w:sz w:val="24"/>
          <w:szCs w:val="24"/>
        </w:rPr>
        <w:t xml:space="preserve">Program </w:t>
      </w:r>
      <w:r w:rsidRPr="00372BF7">
        <w:rPr>
          <w:rFonts w:eastAsia="Times New Roman" w:cstheme="minorHAnsi"/>
          <w:sz w:val="24"/>
          <w:szCs w:val="24"/>
        </w:rPr>
        <w:t xml:space="preserve">for compliance in the areas of training, record keeping and maintenance. </w:t>
      </w:r>
    </w:p>
    <w:p w14:paraId="13E055D4" w14:textId="77777777" w:rsidR="00372BF7" w:rsidRDefault="00372BF7" w:rsidP="00372BF7">
      <w:pPr>
        <w:pStyle w:val="ListParagraph"/>
        <w:numPr>
          <w:ilvl w:val="0"/>
          <w:numId w:val="6"/>
        </w:numPr>
        <w:spacing w:after="0" w:line="240" w:lineRule="auto"/>
        <w:outlineLvl w:val="2"/>
        <w:rPr>
          <w:rFonts w:eastAsia="Times New Roman" w:cstheme="minorHAnsi"/>
          <w:sz w:val="24"/>
          <w:szCs w:val="24"/>
        </w:rPr>
      </w:pPr>
      <w:r w:rsidRPr="00372BF7">
        <w:rPr>
          <w:rFonts w:eastAsia="Times New Roman" w:cstheme="minorHAnsi"/>
          <w:sz w:val="24"/>
          <w:szCs w:val="24"/>
        </w:rPr>
        <w:t>Ensures that an “AED Coordinator Location Sticker” is posted on the exterior of all AED cases under their jurisdiction and is updated appropriately. These stickers are provided by EHS upon initial installation and upon request.</w:t>
      </w:r>
    </w:p>
    <w:p w14:paraId="20495333" w14:textId="77777777" w:rsidR="00372BF7" w:rsidRDefault="00372BF7" w:rsidP="00372BF7">
      <w:pPr>
        <w:pStyle w:val="ListParagraph"/>
        <w:numPr>
          <w:ilvl w:val="0"/>
          <w:numId w:val="6"/>
        </w:numPr>
        <w:spacing w:after="0" w:line="240" w:lineRule="auto"/>
        <w:outlineLvl w:val="2"/>
        <w:rPr>
          <w:rFonts w:eastAsia="Times New Roman" w:cstheme="minorHAnsi"/>
          <w:sz w:val="24"/>
          <w:szCs w:val="24"/>
        </w:rPr>
      </w:pPr>
      <w:r w:rsidRPr="00372BF7">
        <w:rPr>
          <w:rFonts w:eastAsia="Times New Roman" w:cstheme="minorHAnsi"/>
          <w:sz w:val="24"/>
          <w:szCs w:val="24"/>
        </w:rPr>
        <w:t>Ensures that individual First Responders’ CPR/AED certifications are current.</w:t>
      </w:r>
    </w:p>
    <w:p w14:paraId="3809934F" w14:textId="77777777" w:rsidR="00372BF7" w:rsidRDefault="00372BF7" w:rsidP="00372BF7">
      <w:pPr>
        <w:pStyle w:val="ListParagraph"/>
        <w:numPr>
          <w:ilvl w:val="0"/>
          <w:numId w:val="6"/>
        </w:numPr>
        <w:spacing w:after="0" w:line="240" w:lineRule="auto"/>
        <w:outlineLvl w:val="2"/>
        <w:rPr>
          <w:rFonts w:eastAsia="Times New Roman" w:cstheme="minorHAnsi"/>
          <w:sz w:val="24"/>
          <w:szCs w:val="24"/>
        </w:rPr>
      </w:pPr>
      <w:r w:rsidRPr="00372BF7">
        <w:rPr>
          <w:rFonts w:eastAsia="Times New Roman" w:cstheme="minorHAnsi"/>
          <w:sz w:val="24"/>
          <w:szCs w:val="24"/>
        </w:rPr>
        <w:t>Reports program issues to EHS, Administrative Unit Head or OPP depending upon the nature of the problem.</w:t>
      </w:r>
    </w:p>
    <w:p w14:paraId="626517FC" w14:textId="77777777" w:rsidR="00372BF7" w:rsidRDefault="00372BF7" w:rsidP="00372BF7">
      <w:pPr>
        <w:pStyle w:val="ListParagraph"/>
        <w:numPr>
          <w:ilvl w:val="0"/>
          <w:numId w:val="6"/>
        </w:numPr>
        <w:spacing w:after="0" w:line="240" w:lineRule="auto"/>
        <w:outlineLvl w:val="2"/>
        <w:rPr>
          <w:rFonts w:eastAsia="Times New Roman" w:cstheme="minorHAnsi"/>
          <w:sz w:val="24"/>
          <w:szCs w:val="24"/>
        </w:rPr>
      </w:pPr>
      <w:r w:rsidRPr="00372BF7">
        <w:rPr>
          <w:rFonts w:eastAsia="Times New Roman" w:cstheme="minorHAnsi"/>
          <w:sz w:val="24"/>
          <w:szCs w:val="24"/>
        </w:rPr>
        <w:t>Ensures that signage specifying AED locations in areas under their jurisdiction are maintained as established by this policy.</w:t>
      </w:r>
    </w:p>
    <w:p w14:paraId="5B561A07" w14:textId="77777777" w:rsidR="00372BF7" w:rsidRDefault="00372BF7" w:rsidP="00372BF7">
      <w:pPr>
        <w:pStyle w:val="ListParagraph"/>
        <w:numPr>
          <w:ilvl w:val="0"/>
          <w:numId w:val="6"/>
        </w:numPr>
        <w:spacing w:after="0" w:line="240" w:lineRule="auto"/>
        <w:outlineLvl w:val="2"/>
        <w:rPr>
          <w:rFonts w:eastAsia="Times New Roman" w:cstheme="minorHAnsi"/>
          <w:sz w:val="24"/>
          <w:szCs w:val="24"/>
        </w:rPr>
      </w:pPr>
      <w:r w:rsidRPr="00372BF7">
        <w:rPr>
          <w:rFonts w:eastAsia="Times New Roman" w:cstheme="minorHAnsi"/>
          <w:sz w:val="24"/>
          <w:szCs w:val="24"/>
        </w:rPr>
        <w:t>If any AED under their jurisdiction is used, the</w:t>
      </w:r>
      <w:r>
        <w:rPr>
          <w:rFonts w:eastAsia="Times New Roman" w:cstheme="minorHAnsi"/>
          <w:sz w:val="24"/>
          <w:szCs w:val="24"/>
        </w:rPr>
        <w:t xml:space="preserve"> AED Work Unit Coordinator</w:t>
      </w:r>
      <w:r w:rsidRPr="00372BF7">
        <w:rPr>
          <w:rFonts w:eastAsia="Times New Roman" w:cstheme="minorHAnsi"/>
          <w:sz w:val="24"/>
          <w:szCs w:val="24"/>
        </w:rPr>
        <w:t xml:space="preserve"> </w:t>
      </w:r>
      <w:r>
        <w:rPr>
          <w:rFonts w:eastAsia="Times New Roman" w:cstheme="minorHAnsi"/>
          <w:sz w:val="24"/>
          <w:szCs w:val="24"/>
        </w:rPr>
        <w:t>is</w:t>
      </w:r>
      <w:r w:rsidRPr="00372BF7">
        <w:rPr>
          <w:rFonts w:eastAsia="Times New Roman" w:cstheme="minorHAnsi"/>
          <w:sz w:val="24"/>
          <w:szCs w:val="24"/>
        </w:rPr>
        <w:t xml:space="preserve"> responsible for the notification and reporting activities as described in this program.  </w:t>
      </w:r>
    </w:p>
    <w:p w14:paraId="11316593" w14:textId="77777777" w:rsidR="00A15799" w:rsidRDefault="00372BF7" w:rsidP="00372BF7">
      <w:pPr>
        <w:pStyle w:val="ListParagraph"/>
        <w:numPr>
          <w:ilvl w:val="0"/>
          <w:numId w:val="6"/>
        </w:numPr>
        <w:spacing w:after="0" w:line="240" w:lineRule="auto"/>
        <w:outlineLvl w:val="2"/>
        <w:rPr>
          <w:rFonts w:eastAsia="Times New Roman" w:cstheme="minorHAnsi"/>
          <w:sz w:val="24"/>
          <w:szCs w:val="24"/>
        </w:rPr>
      </w:pPr>
      <w:r w:rsidRPr="00372BF7">
        <w:rPr>
          <w:rFonts w:eastAsia="Times New Roman" w:cstheme="minorHAnsi"/>
          <w:sz w:val="24"/>
          <w:szCs w:val="24"/>
        </w:rPr>
        <w:t>Maintains records for work units under their jurisdiction as described in this program.</w:t>
      </w:r>
    </w:p>
    <w:p w14:paraId="2F126283" w14:textId="36CA774B" w:rsidR="00A15799" w:rsidRPr="003E5DE6" w:rsidRDefault="000A5743" w:rsidP="00372BF7">
      <w:pPr>
        <w:numPr>
          <w:ilvl w:val="1"/>
          <w:numId w:val="11"/>
        </w:numPr>
        <w:tabs>
          <w:tab w:val="clear" w:pos="1440"/>
        </w:tabs>
        <w:spacing w:after="0" w:line="240" w:lineRule="auto"/>
        <w:ind w:left="1080"/>
        <w:rPr>
          <w:rFonts w:eastAsia="Times New Roman" w:cs="Arial"/>
          <w:sz w:val="24"/>
          <w:szCs w:val="24"/>
        </w:rPr>
      </w:pPr>
      <w:r>
        <w:t>Application to Acquire and Install an AED</w:t>
      </w:r>
    </w:p>
    <w:p w14:paraId="6F5A1893" w14:textId="77777777" w:rsidR="008C613F" w:rsidRDefault="008C613F" w:rsidP="00372BF7">
      <w:pPr>
        <w:numPr>
          <w:ilvl w:val="1"/>
          <w:numId w:val="11"/>
        </w:numPr>
        <w:tabs>
          <w:tab w:val="clear" w:pos="1440"/>
        </w:tabs>
        <w:spacing w:after="0" w:line="240" w:lineRule="auto"/>
        <w:ind w:left="1080"/>
        <w:rPr>
          <w:rFonts w:eastAsia="Times New Roman" w:cs="Arial"/>
          <w:sz w:val="24"/>
          <w:szCs w:val="24"/>
        </w:rPr>
      </w:pPr>
      <w:r w:rsidRPr="003E5DE6">
        <w:rPr>
          <w:rFonts w:eastAsia="Times New Roman" w:cs="Arial"/>
          <w:sz w:val="24"/>
          <w:szCs w:val="24"/>
        </w:rPr>
        <w:t>AED approval letters for the initial instal</w:t>
      </w:r>
      <w:r w:rsidR="009A4998" w:rsidRPr="003E5DE6">
        <w:rPr>
          <w:rFonts w:eastAsia="Times New Roman" w:cs="Arial"/>
          <w:sz w:val="24"/>
          <w:szCs w:val="24"/>
        </w:rPr>
        <w:t>lation and subsequent revisions</w:t>
      </w:r>
    </w:p>
    <w:p w14:paraId="0000F5A7" w14:textId="77777777" w:rsidR="003019CC" w:rsidRPr="003E5DE6" w:rsidRDefault="00A15799" w:rsidP="00372BF7">
      <w:pPr>
        <w:numPr>
          <w:ilvl w:val="1"/>
          <w:numId w:val="11"/>
        </w:numPr>
        <w:tabs>
          <w:tab w:val="clear" w:pos="1440"/>
        </w:tabs>
        <w:spacing w:after="0" w:line="240" w:lineRule="auto"/>
        <w:ind w:left="1080"/>
        <w:contextualSpacing/>
        <w:rPr>
          <w:rFonts w:eastAsia="Times New Roman" w:cs="Arial"/>
          <w:sz w:val="24"/>
          <w:szCs w:val="24"/>
        </w:rPr>
      </w:pPr>
      <w:r w:rsidRPr="003E5DE6">
        <w:rPr>
          <w:rFonts w:eastAsia="Times New Roman" w:cs="Arial"/>
          <w:sz w:val="24"/>
          <w:szCs w:val="24"/>
        </w:rPr>
        <w:t xml:space="preserve">Employee </w:t>
      </w:r>
      <w:r w:rsidR="0088450A" w:rsidRPr="003E5DE6">
        <w:rPr>
          <w:rFonts w:eastAsia="Times New Roman" w:cs="Arial"/>
          <w:sz w:val="24"/>
          <w:szCs w:val="24"/>
        </w:rPr>
        <w:t xml:space="preserve">CPR/AED </w:t>
      </w:r>
      <w:r w:rsidRPr="003E5DE6">
        <w:rPr>
          <w:rFonts w:eastAsia="Times New Roman" w:cs="Arial"/>
          <w:sz w:val="24"/>
          <w:szCs w:val="24"/>
        </w:rPr>
        <w:t>training records</w:t>
      </w:r>
      <w:r w:rsidR="00DE0AD6" w:rsidRPr="003E5DE6">
        <w:rPr>
          <w:rFonts w:eastAsia="Times New Roman" w:cs="Arial"/>
          <w:sz w:val="24"/>
          <w:szCs w:val="24"/>
        </w:rPr>
        <w:t xml:space="preserve"> </w:t>
      </w:r>
    </w:p>
    <w:p w14:paraId="3FDCBF57" w14:textId="77777777" w:rsidR="008413AC" w:rsidRPr="003E5DE6" w:rsidRDefault="008413AC" w:rsidP="00372BF7">
      <w:pPr>
        <w:numPr>
          <w:ilvl w:val="1"/>
          <w:numId w:val="11"/>
        </w:numPr>
        <w:tabs>
          <w:tab w:val="clear" w:pos="1440"/>
        </w:tabs>
        <w:spacing w:after="0" w:line="240" w:lineRule="auto"/>
        <w:ind w:left="1080"/>
        <w:contextualSpacing/>
        <w:rPr>
          <w:rFonts w:eastAsia="Times New Roman" w:cs="Arial"/>
          <w:sz w:val="24"/>
          <w:szCs w:val="24"/>
        </w:rPr>
      </w:pPr>
      <w:r w:rsidRPr="003E5DE6">
        <w:rPr>
          <w:rFonts w:eastAsia="Times New Roman" w:cs="Times New Roman"/>
          <w:sz w:val="24"/>
          <w:szCs w:val="24"/>
        </w:rPr>
        <w:t xml:space="preserve">Other records such as purchasing documentation, </w:t>
      </w:r>
      <w:proofErr w:type="spellStart"/>
      <w:r w:rsidRPr="003E5DE6">
        <w:rPr>
          <w:rFonts w:eastAsia="Times New Roman" w:cs="Times New Roman"/>
          <w:sz w:val="24"/>
          <w:szCs w:val="24"/>
        </w:rPr>
        <w:t>etc</w:t>
      </w:r>
      <w:proofErr w:type="spellEnd"/>
    </w:p>
    <w:p w14:paraId="12A544E0" w14:textId="77777777" w:rsidR="00372BF7" w:rsidRDefault="008413AC" w:rsidP="00372BF7">
      <w:pPr>
        <w:numPr>
          <w:ilvl w:val="1"/>
          <w:numId w:val="11"/>
        </w:numPr>
        <w:tabs>
          <w:tab w:val="clear" w:pos="1440"/>
        </w:tabs>
        <w:spacing w:after="0" w:line="240" w:lineRule="auto"/>
        <w:ind w:left="1080"/>
        <w:contextualSpacing/>
        <w:rPr>
          <w:rFonts w:eastAsia="Times New Roman" w:cs="Arial"/>
          <w:sz w:val="24"/>
          <w:szCs w:val="24"/>
        </w:rPr>
      </w:pPr>
      <w:r w:rsidRPr="003E5DE6">
        <w:rPr>
          <w:rFonts w:eastAsia="Times New Roman" w:cs="Arial"/>
          <w:sz w:val="24"/>
          <w:szCs w:val="24"/>
        </w:rPr>
        <w:t xml:space="preserve">Maintenance records </w:t>
      </w:r>
    </w:p>
    <w:p w14:paraId="69500596" w14:textId="77777777" w:rsidR="00372BF7" w:rsidRDefault="008413AC" w:rsidP="00372BF7">
      <w:pPr>
        <w:numPr>
          <w:ilvl w:val="1"/>
          <w:numId w:val="11"/>
        </w:numPr>
        <w:tabs>
          <w:tab w:val="clear" w:pos="1440"/>
        </w:tabs>
        <w:spacing w:after="0" w:line="240" w:lineRule="auto"/>
        <w:ind w:left="1080"/>
        <w:contextualSpacing/>
        <w:rPr>
          <w:rFonts w:eastAsia="Times New Roman" w:cs="Arial"/>
          <w:sz w:val="24"/>
          <w:szCs w:val="24"/>
        </w:rPr>
      </w:pPr>
      <w:r w:rsidRPr="00372BF7">
        <w:rPr>
          <w:rFonts w:eastAsia="Times New Roman" w:cs="Arial"/>
          <w:sz w:val="24"/>
          <w:szCs w:val="24"/>
        </w:rPr>
        <w:t xml:space="preserve">For University Park locations, the Coordinator must verify that the Office of Physical Plant is conducting inspections of AEDs under their jurisdiction. </w:t>
      </w:r>
    </w:p>
    <w:p w14:paraId="3DF33EE2" w14:textId="77777777" w:rsidR="003019CC" w:rsidRPr="00372BF7" w:rsidRDefault="00372BF7" w:rsidP="00372BF7">
      <w:pPr>
        <w:numPr>
          <w:ilvl w:val="1"/>
          <w:numId w:val="11"/>
        </w:numPr>
        <w:tabs>
          <w:tab w:val="clear" w:pos="1440"/>
        </w:tabs>
        <w:spacing w:after="0" w:line="240" w:lineRule="auto"/>
        <w:ind w:left="1080"/>
        <w:contextualSpacing/>
        <w:rPr>
          <w:rFonts w:eastAsia="Times New Roman" w:cs="Arial"/>
          <w:sz w:val="24"/>
          <w:szCs w:val="24"/>
        </w:rPr>
      </w:pPr>
      <w:r>
        <w:rPr>
          <w:rFonts w:eastAsia="Times New Roman" w:cs="Times New Roman"/>
          <w:sz w:val="24"/>
          <w:szCs w:val="24"/>
        </w:rPr>
        <w:lastRenderedPageBreak/>
        <w:t>For non-University Park locations</w:t>
      </w:r>
      <w:r w:rsidR="008413AC" w:rsidRPr="00372BF7">
        <w:rPr>
          <w:rFonts w:eastAsia="Times New Roman" w:cs="Times New Roman"/>
          <w:sz w:val="24"/>
          <w:szCs w:val="24"/>
        </w:rPr>
        <w:t>, the “AED Monthly Inspection Checklist” may be used to document unit inspections.</w:t>
      </w:r>
    </w:p>
    <w:p w14:paraId="37C03374" w14:textId="77777777" w:rsidR="008F323C" w:rsidRDefault="008F323C" w:rsidP="005820A9">
      <w:pPr>
        <w:spacing w:after="0" w:line="240" w:lineRule="auto"/>
        <w:ind w:left="720"/>
        <w:contextualSpacing/>
        <w:rPr>
          <w:rFonts w:eastAsia="Times New Roman" w:cs="Arial"/>
          <w:sz w:val="24"/>
          <w:szCs w:val="24"/>
        </w:rPr>
      </w:pPr>
    </w:p>
    <w:p w14:paraId="6382AA54" w14:textId="77777777" w:rsidR="00372BF7" w:rsidRDefault="00372BF7" w:rsidP="00372BF7">
      <w:pPr>
        <w:spacing w:after="0" w:line="240" w:lineRule="auto"/>
        <w:contextualSpacing/>
        <w:rPr>
          <w:rFonts w:eastAsia="Times New Roman" w:cs="Arial"/>
          <w:sz w:val="24"/>
          <w:szCs w:val="24"/>
        </w:rPr>
      </w:pPr>
      <w:r>
        <w:rPr>
          <w:rFonts w:eastAsia="Times New Roman" w:cs="Arial"/>
          <w:sz w:val="24"/>
          <w:szCs w:val="24"/>
        </w:rPr>
        <w:t xml:space="preserve">Contact EHS with any questions regarding the AED Policy (SY22) and the AED Program. </w:t>
      </w:r>
    </w:p>
    <w:p w14:paraId="26CD3368" w14:textId="77777777" w:rsidR="00372BF7" w:rsidRPr="003E5DE6" w:rsidRDefault="00372BF7" w:rsidP="00372BF7">
      <w:pPr>
        <w:spacing w:after="0" w:line="240" w:lineRule="auto"/>
        <w:contextualSpacing/>
        <w:rPr>
          <w:rFonts w:eastAsia="Times New Roman" w:cs="Arial"/>
          <w:sz w:val="24"/>
          <w:szCs w:val="24"/>
        </w:rPr>
      </w:pPr>
    </w:p>
    <w:p w14:paraId="2939DCEC" w14:textId="77777777" w:rsidR="00A15799" w:rsidRPr="00CD144C" w:rsidRDefault="00A15799" w:rsidP="00A15799">
      <w:pPr>
        <w:pStyle w:val="Heading2"/>
        <w:rPr>
          <w:rFonts w:asciiTheme="minorHAnsi" w:hAnsiTheme="minorHAnsi" w:cs="Arial"/>
          <w:b w:val="0"/>
          <w:sz w:val="24"/>
          <w:szCs w:val="24"/>
        </w:rPr>
      </w:pPr>
      <w:r w:rsidRPr="00CD144C">
        <w:rPr>
          <w:rFonts w:asciiTheme="minorHAnsi" w:hAnsiTheme="minorHAnsi" w:cs="Arial"/>
          <w:b w:val="0"/>
          <w:sz w:val="24"/>
          <w:szCs w:val="24"/>
        </w:rPr>
        <w:t>July 2010</w:t>
      </w:r>
    </w:p>
    <w:p w14:paraId="2BDD0FCB" w14:textId="77777777" w:rsidR="00505A3A" w:rsidRDefault="00505A3A" w:rsidP="00A15799">
      <w:pPr>
        <w:pStyle w:val="Heading2"/>
        <w:rPr>
          <w:rFonts w:asciiTheme="minorHAnsi" w:hAnsiTheme="minorHAnsi" w:cs="Arial"/>
          <w:b w:val="0"/>
          <w:sz w:val="24"/>
          <w:szCs w:val="24"/>
        </w:rPr>
      </w:pPr>
      <w:r w:rsidRPr="00CD144C">
        <w:rPr>
          <w:rFonts w:asciiTheme="minorHAnsi" w:hAnsiTheme="minorHAnsi" w:cs="Arial"/>
          <w:b w:val="0"/>
          <w:sz w:val="24"/>
          <w:szCs w:val="24"/>
        </w:rPr>
        <w:t>June 2015</w:t>
      </w:r>
    </w:p>
    <w:p w14:paraId="5AB3B237" w14:textId="77777777" w:rsidR="00EF5C09" w:rsidRDefault="00EF5C09" w:rsidP="00A15799">
      <w:pPr>
        <w:pStyle w:val="Heading2"/>
        <w:rPr>
          <w:rFonts w:asciiTheme="minorHAnsi" w:hAnsiTheme="minorHAnsi" w:cs="Arial"/>
          <w:b w:val="0"/>
          <w:sz w:val="24"/>
          <w:szCs w:val="24"/>
        </w:rPr>
      </w:pPr>
      <w:r>
        <w:rPr>
          <w:rFonts w:asciiTheme="minorHAnsi" w:hAnsiTheme="minorHAnsi" w:cs="Arial"/>
          <w:b w:val="0"/>
          <w:sz w:val="24"/>
          <w:szCs w:val="24"/>
        </w:rPr>
        <w:t>April 2018</w:t>
      </w:r>
    </w:p>
    <w:p w14:paraId="3AC8CF28" w14:textId="40EF76F2" w:rsidR="00372BF7" w:rsidRDefault="00372BF7" w:rsidP="00A15799">
      <w:pPr>
        <w:pStyle w:val="Heading2"/>
        <w:rPr>
          <w:rFonts w:asciiTheme="minorHAnsi" w:hAnsiTheme="minorHAnsi" w:cs="Arial"/>
          <w:b w:val="0"/>
          <w:sz w:val="24"/>
          <w:szCs w:val="24"/>
        </w:rPr>
      </w:pPr>
      <w:r>
        <w:rPr>
          <w:rFonts w:asciiTheme="minorHAnsi" w:hAnsiTheme="minorHAnsi" w:cs="Arial"/>
          <w:b w:val="0"/>
          <w:sz w:val="24"/>
          <w:szCs w:val="24"/>
        </w:rPr>
        <w:t>February 2019</w:t>
      </w:r>
    </w:p>
    <w:p w14:paraId="3DB30AAA" w14:textId="4BCCCD5A" w:rsidR="000A5743" w:rsidRDefault="000A5743" w:rsidP="00A15799">
      <w:pPr>
        <w:pStyle w:val="Heading2"/>
        <w:rPr>
          <w:rFonts w:asciiTheme="minorHAnsi" w:hAnsiTheme="minorHAnsi" w:cs="Arial"/>
          <w:b w:val="0"/>
          <w:sz w:val="24"/>
          <w:szCs w:val="24"/>
        </w:rPr>
      </w:pPr>
      <w:r>
        <w:rPr>
          <w:rFonts w:asciiTheme="minorHAnsi" w:hAnsiTheme="minorHAnsi" w:cs="Arial"/>
          <w:b w:val="0"/>
          <w:sz w:val="24"/>
          <w:szCs w:val="24"/>
        </w:rPr>
        <w:t>Revised March 2020</w:t>
      </w:r>
    </w:p>
    <w:p w14:paraId="0AEED30F" w14:textId="77777777" w:rsidR="000A5743" w:rsidRPr="00CD144C" w:rsidRDefault="000A5743" w:rsidP="00A15799">
      <w:pPr>
        <w:pStyle w:val="Heading2"/>
        <w:rPr>
          <w:rFonts w:asciiTheme="minorHAnsi" w:hAnsiTheme="minorHAnsi" w:cs="Arial"/>
          <w:b w:val="0"/>
          <w:sz w:val="24"/>
          <w:szCs w:val="24"/>
        </w:rPr>
      </w:pPr>
      <w:bookmarkStart w:id="0" w:name="_GoBack"/>
      <w:bookmarkEnd w:id="0"/>
    </w:p>
    <w:sectPr w:rsidR="000A5743" w:rsidRPr="00CD144C" w:rsidSect="00F16B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CE4"/>
    <w:multiLevelType w:val="multilevel"/>
    <w:tmpl w:val="3FF400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6A3A"/>
    <w:multiLevelType w:val="hybridMultilevel"/>
    <w:tmpl w:val="5D260F54"/>
    <w:lvl w:ilvl="0" w:tplc="D2C443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D2C44340">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C13C6"/>
    <w:multiLevelType w:val="multilevel"/>
    <w:tmpl w:val="9A8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06787"/>
    <w:multiLevelType w:val="multilevel"/>
    <w:tmpl w:val="0A0CB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F0560A"/>
    <w:multiLevelType w:val="hybridMultilevel"/>
    <w:tmpl w:val="31584B30"/>
    <w:lvl w:ilvl="0" w:tplc="6FB8874C">
      <w:start w:val="1"/>
      <w:numFmt w:val="decimal"/>
      <w:lvlText w:val="%1."/>
      <w:lvlJc w:val="left"/>
      <w:pPr>
        <w:ind w:left="162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4842620A"/>
    <w:multiLevelType w:val="hybridMultilevel"/>
    <w:tmpl w:val="E7984178"/>
    <w:lvl w:ilvl="0" w:tplc="6FB8874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40241"/>
    <w:multiLevelType w:val="hybridMultilevel"/>
    <w:tmpl w:val="55D6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11DB4"/>
    <w:multiLevelType w:val="hybridMultilevel"/>
    <w:tmpl w:val="A474A5C0"/>
    <w:lvl w:ilvl="0" w:tplc="E43676F4">
      <w:start w:val="1"/>
      <w:numFmt w:val="decimal"/>
      <w:lvlText w:val="%1."/>
      <w:lvlJc w:val="left"/>
      <w:pPr>
        <w:ind w:left="450" w:hanging="360"/>
      </w:pPr>
      <w:rPr>
        <w:b w:val="0"/>
      </w:rPr>
    </w:lvl>
    <w:lvl w:ilvl="1" w:tplc="D2C4434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07BF7"/>
    <w:multiLevelType w:val="hybridMultilevel"/>
    <w:tmpl w:val="268C49A2"/>
    <w:lvl w:ilvl="0" w:tplc="6FB8874C">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F47F8C"/>
    <w:multiLevelType w:val="multilevel"/>
    <w:tmpl w:val="07348F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387D9C"/>
    <w:multiLevelType w:val="multilevel"/>
    <w:tmpl w:val="18E6AB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9"/>
  </w:num>
  <w:num w:numId="5">
    <w:abstractNumId w:val="1"/>
  </w:num>
  <w:num w:numId="6">
    <w:abstractNumId w:val="7"/>
  </w:num>
  <w:num w:numId="7">
    <w:abstractNumId w:val="6"/>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799"/>
    <w:rsid w:val="00054A82"/>
    <w:rsid w:val="00061186"/>
    <w:rsid w:val="000A5743"/>
    <w:rsid w:val="00107230"/>
    <w:rsid w:val="00124C78"/>
    <w:rsid w:val="0019461D"/>
    <w:rsid w:val="003019CC"/>
    <w:rsid w:val="00344789"/>
    <w:rsid w:val="00350EE5"/>
    <w:rsid w:val="00372BF7"/>
    <w:rsid w:val="003D6E5C"/>
    <w:rsid w:val="003E4114"/>
    <w:rsid w:val="003E5DE6"/>
    <w:rsid w:val="00505A3A"/>
    <w:rsid w:val="0056718C"/>
    <w:rsid w:val="005820A9"/>
    <w:rsid w:val="005830ED"/>
    <w:rsid w:val="005F18DE"/>
    <w:rsid w:val="0063666E"/>
    <w:rsid w:val="007723C5"/>
    <w:rsid w:val="007A1266"/>
    <w:rsid w:val="008413AC"/>
    <w:rsid w:val="00857705"/>
    <w:rsid w:val="0088450A"/>
    <w:rsid w:val="008C613F"/>
    <w:rsid w:val="008F323C"/>
    <w:rsid w:val="00963CE1"/>
    <w:rsid w:val="009A4998"/>
    <w:rsid w:val="00A15799"/>
    <w:rsid w:val="00AD69EA"/>
    <w:rsid w:val="00AE4DF3"/>
    <w:rsid w:val="00C0109E"/>
    <w:rsid w:val="00C64639"/>
    <w:rsid w:val="00CD144C"/>
    <w:rsid w:val="00D02247"/>
    <w:rsid w:val="00DB4425"/>
    <w:rsid w:val="00DE0AD6"/>
    <w:rsid w:val="00DE109A"/>
    <w:rsid w:val="00EF5C09"/>
    <w:rsid w:val="00EF6641"/>
    <w:rsid w:val="00F11477"/>
    <w:rsid w:val="00F16B1B"/>
    <w:rsid w:val="00F25FEA"/>
    <w:rsid w:val="00F71585"/>
    <w:rsid w:val="00F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C8D3"/>
  <w15:docId w15:val="{F903D370-607C-460A-8147-D8D698BA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157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799"/>
    <w:rPr>
      <w:color w:val="0000FF"/>
      <w:u w:val="single"/>
    </w:rPr>
  </w:style>
  <w:style w:type="character" w:styleId="Strong">
    <w:name w:val="Strong"/>
    <w:basedOn w:val="DefaultParagraphFont"/>
    <w:uiPriority w:val="22"/>
    <w:qFormat/>
    <w:rsid w:val="00A15799"/>
    <w:rPr>
      <w:b/>
      <w:bCs/>
    </w:rPr>
  </w:style>
  <w:style w:type="character" w:customStyle="1" w:styleId="Heading2Char">
    <w:name w:val="Heading 2 Char"/>
    <w:basedOn w:val="DefaultParagraphFont"/>
    <w:link w:val="Heading2"/>
    <w:uiPriority w:val="9"/>
    <w:rsid w:val="00A15799"/>
    <w:rPr>
      <w:rFonts w:ascii="Times New Roman" w:eastAsia="Times New Roman" w:hAnsi="Times New Roman" w:cs="Times New Roman"/>
      <w:b/>
      <w:bCs/>
      <w:sz w:val="36"/>
      <w:szCs w:val="36"/>
    </w:rPr>
  </w:style>
  <w:style w:type="paragraph" w:styleId="ListParagraph">
    <w:name w:val="List Paragraph"/>
    <w:basedOn w:val="Normal"/>
    <w:uiPriority w:val="34"/>
    <w:qFormat/>
    <w:rsid w:val="00054A82"/>
    <w:pPr>
      <w:ind w:left="720"/>
      <w:contextualSpacing/>
    </w:pPr>
  </w:style>
  <w:style w:type="paragraph" w:styleId="BalloonText">
    <w:name w:val="Balloon Text"/>
    <w:basedOn w:val="Normal"/>
    <w:link w:val="BalloonTextChar"/>
    <w:uiPriority w:val="99"/>
    <w:semiHidden/>
    <w:unhideWhenUsed/>
    <w:rsid w:val="00CD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4C"/>
    <w:rPr>
      <w:rFonts w:ascii="Tahoma" w:hAnsi="Tahoma" w:cs="Tahoma"/>
      <w:sz w:val="16"/>
      <w:szCs w:val="16"/>
    </w:rPr>
  </w:style>
  <w:style w:type="character" w:styleId="CommentReference">
    <w:name w:val="annotation reference"/>
    <w:basedOn w:val="DefaultParagraphFont"/>
    <w:uiPriority w:val="99"/>
    <w:semiHidden/>
    <w:unhideWhenUsed/>
    <w:rsid w:val="008413AC"/>
    <w:rPr>
      <w:sz w:val="16"/>
      <w:szCs w:val="16"/>
    </w:rPr>
  </w:style>
  <w:style w:type="paragraph" w:styleId="CommentText">
    <w:name w:val="annotation text"/>
    <w:basedOn w:val="Normal"/>
    <w:link w:val="CommentTextChar"/>
    <w:uiPriority w:val="99"/>
    <w:semiHidden/>
    <w:unhideWhenUsed/>
    <w:rsid w:val="008413AC"/>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413AC"/>
    <w:rPr>
      <w:rFonts w:eastAsiaTheme="minorHAnsi"/>
      <w:sz w:val="20"/>
      <w:szCs w:val="20"/>
    </w:rPr>
  </w:style>
  <w:style w:type="character" w:styleId="FollowedHyperlink">
    <w:name w:val="FollowedHyperlink"/>
    <w:basedOn w:val="DefaultParagraphFont"/>
    <w:uiPriority w:val="99"/>
    <w:semiHidden/>
    <w:unhideWhenUsed/>
    <w:rsid w:val="003E5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29539">
      <w:bodyDiv w:val="1"/>
      <w:marLeft w:val="0"/>
      <w:marRight w:val="0"/>
      <w:marTop w:val="0"/>
      <w:marBottom w:val="0"/>
      <w:divBdr>
        <w:top w:val="none" w:sz="0" w:space="0" w:color="auto"/>
        <w:left w:val="none" w:sz="0" w:space="0" w:color="auto"/>
        <w:bottom w:val="none" w:sz="0" w:space="0" w:color="auto"/>
        <w:right w:val="none" w:sz="0" w:space="0" w:color="auto"/>
      </w:divBdr>
    </w:div>
    <w:div w:id="842819054">
      <w:bodyDiv w:val="1"/>
      <w:marLeft w:val="0"/>
      <w:marRight w:val="0"/>
      <w:marTop w:val="0"/>
      <w:marBottom w:val="0"/>
      <w:divBdr>
        <w:top w:val="none" w:sz="0" w:space="0" w:color="auto"/>
        <w:left w:val="none" w:sz="0" w:space="0" w:color="auto"/>
        <w:bottom w:val="none" w:sz="0" w:space="0" w:color="auto"/>
        <w:right w:val="none" w:sz="0" w:space="0" w:color="auto"/>
      </w:divBdr>
    </w:div>
    <w:div w:id="1614744873">
      <w:bodyDiv w:val="1"/>
      <w:marLeft w:val="0"/>
      <w:marRight w:val="0"/>
      <w:marTop w:val="0"/>
      <w:marBottom w:val="0"/>
      <w:divBdr>
        <w:top w:val="none" w:sz="0" w:space="0" w:color="auto"/>
        <w:left w:val="none" w:sz="0" w:space="0" w:color="auto"/>
        <w:bottom w:val="none" w:sz="0" w:space="0" w:color="auto"/>
        <w:right w:val="none" w:sz="0" w:space="0" w:color="auto"/>
      </w:divBdr>
      <w:divsChild>
        <w:div w:id="143000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mgc3</dc:creator>
  <cp:lastModifiedBy>Givens, Stacy Thomas</cp:lastModifiedBy>
  <cp:revision>6</cp:revision>
  <cp:lastPrinted>2019-02-04T13:23:00Z</cp:lastPrinted>
  <dcterms:created xsi:type="dcterms:W3CDTF">2019-02-04T13:10:00Z</dcterms:created>
  <dcterms:modified xsi:type="dcterms:W3CDTF">2020-03-03T18:26:00Z</dcterms:modified>
</cp:coreProperties>
</file>