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8D9" w14:textId="77777777" w:rsidR="006B6B44" w:rsidRDefault="006B6B44" w:rsidP="006B6B44">
      <w:pPr>
        <w:pStyle w:val="Title"/>
        <w:rPr>
          <w:sz w:val="28"/>
        </w:rPr>
      </w:pPr>
      <w:r>
        <w:rPr>
          <w:sz w:val="28"/>
        </w:rPr>
        <w:t>Pesticide Post-Incident/Accident Investigation</w:t>
      </w:r>
    </w:p>
    <w:p w14:paraId="6060B58D" w14:textId="77777777" w:rsidR="006B6B44" w:rsidRDefault="006B6B44" w:rsidP="006B6B44">
      <w:pPr>
        <w:rPr>
          <w:b/>
        </w:rPr>
      </w:pPr>
    </w:p>
    <w:p w14:paraId="7921CF51" w14:textId="77777777" w:rsidR="006B6B44" w:rsidRDefault="006B6B44" w:rsidP="006B6B44">
      <w:pPr>
        <w:pStyle w:val="BodyText"/>
      </w:pPr>
      <w:r>
        <w:t>A post-incident/accident investigation is required for all pesticide incidents and accidents.  This form must be attached to the Pesticide Incident/Accident Documentation form and must be kept at the facility.  A copy of this form is required to be submitted to EHS.</w:t>
      </w:r>
    </w:p>
    <w:p w14:paraId="211B4240" w14:textId="77777777" w:rsidR="006B6B44" w:rsidRDefault="006B6B44" w:rsidP="006B6B44">
      <w:pPr>
        <w:jc w:val="both"/>
      </w:pPr>
    </w:p>
    <w:p w14:paraId="2DC9536A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Date and time of incident/accident: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91CBE6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Employee name(s), title(s), telephone number(s), and email(s) involved in the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47E77C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Location of incident: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84AF9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Name(s) and title(s) of person(s) performing the post-incident/accident investigation: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B124DF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was the nature of the task being performed at the time of the incident/accident?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E066DC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Was the person performing the task appropriately trained?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D6FCD5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Was the equipment being used appropriate to the task and was the proper procedure being followed?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E5B68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Was this a new type of task?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F5916D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Was supervision of the task appropriate?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8EAF9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Were there unusual (physical or otherwise) conditions at the time that contributed to the incident/accident?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BB2D59" w14:textId="77777777" w:rsidR="006B6B44" w:rsidRPr="005677C3" w:rsidRDefault="006B6B44" w:rsidP="006B6B44">
      <w:pPr>
        <w:numPr>
          <w:ilvl w:val="0"/>
          <w:numId w:val="1"/>
        </w:numPr>
        <w:spacing w:line="360" w:lineRule="auto"/>
        <w:jc w:val="both"/>
      </w:pPr>
      <w:r w:rsidRPr="0087738C">
        <w:t>Has the root cause of the incident been determined?  What was it?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</w:p>
    <w:p w14:paraId="0FC76F79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actions could have prevented the incident/accident?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0C3B03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Has this type of incident/accident occurred previously at the facility?  Was there a corrective action identified?  Was it implemented?  If not, why?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0DBEB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corrective action has been taken (procedure, equipment, training, etc.)?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1D410" w14:textId="77777777"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Has information learned from the post-incident/accident investigation been communicated to all employees?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712FDF" w14:textId="77777777" w:rsidR="00DF2077" w:rsidRDefault="00DF2077"/>
    <w:sectPr w:rsidR="00DF20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1400" w14:textId="77777777" w:rsidR="00FD3BBA" w:rsidRDefault="00FD3BBA" w:rsidP="00FD3BBA">
      <w:r>
        <w:separator/>
      </w:r>
    </w:p>
  </w:endnote>
  <w:endnote w:type="continuationSeparator" w:id="0">
    <w:p w14:paraId="694383AE" w14:textId="77777777" w:rsidR="00FD3BBA" w:rsidRDefault="00FD3BBA" w:rsidP="00FD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FB03" w14:textId="028D1B61" w:rsidR="00FD3BBA" w:rsidRDefault="00FD3BBA">
    <w:pPr>
      <w:pStyle w:val="Footer"/>
    </w:pPr>
    <w:r>
      <w:t>Document # EHS-0025at</w:t>
    </w:r>
    <w:r w:rsidR="00ED69E5"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CD2A" w14:textId="77777777" w:rsidR="00FD3BBA" w:rsidRDefault="00FD3BBA" w:rsidP="00FD3BBA">
      <w:r>
        <w:separator/>
      </w:r>
    </w:p>
  </w:footnote>
  <w:footnote w:type="continuationSeparator" w:id="0">
    <w:p w14:paraId="1EBB150D" w14:textId="77777777" w:rsidR="00FD3BBA" w:rsidRDefault="00FD3BBA" w:rsidP="00FD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02BF"/>
    <w:multiLevelType w:val="singleLevel"/>
    <w:tmpl w:val="A86A5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44"/>
    <w:rsid w:val="006B6B44"/>
    <w:rsid w:val="00DF2077"/>
    <w:rsid w:val="00E24490"/>
    <w:rsid w:val="00ED69E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C2DC"/>
  <w15:chartTrackingRefBased/>
  <w15:docId w15:val="{3C10C326-9485-40C4-970D-52DA0B8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4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B44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6B6B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6B44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B6B4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D3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BBA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D3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BA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3</cp:revision>
  <dcterms:created xsi:type="dcterms:W3CDTF">2022-07-22T14:00:00Z</dcterms:created>
  <dcterms:modified xsi:type="dcterms:W3CDTF">2022-07-22T14:01:00Z</dcterms:modified>
</cp:coreProperties>
</file>