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F6C" w14:textId="77777777" w:rsidR="004F2F8A" w:rsidRPr="00E41C2E" w:rsidRDefault="004F2F8A" w:rsidP="004F2F8A">
      <w:pPr>
        <w:jc w:val="center"/>
        <w:rPr>
          <w:rFonts w:ascii="Arial" w:hAnsi="Arial" w:cs="Arial"/>
          <w:b/>
          <w:sz w:val="28"/>
        </w:rPr>
      </w:pPr>
      <w:r w:rsidRPr="00E41C2E">
        <w:rPr>
          <w:rFonts w:ascii="Arial" w:hAnsi="Arial" w:cs="Arial"/>
          <w:b/>
          <w:sz w:val="28"/>
        </w:rPr>
        <w:t>Monthly Pesticide Facility Checklist</w:t>
      </w:r>
    </w:p>
    <w:p w14:paraId="27A100FC" w14:textId="77777777" w:rsidR="004F2F8A" w:rsidRDefault="004F2F8A" w:rsidP="004F2F8A">
      <w:pPr>
        <w:jc w:val="center"/>
        <w:rPr>
          <w:b/>
          <w:sz w:val="28"/>
        </w:rPr>
      </w:pPr>
    </w:p>
    <w:p w14:paraId="66AF99B6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  <w:r w:rsidRPr="00E41C2E">
        <w:rPr>
          <w:rFonts w:ascii="Arial" w:hAnsi="Arial" w:cs="Arial"/>
          <w:sz w:val="22"/>
          <w:szCs w:val="22"/>
        </w:rPr>
        <w:t xml:space="preserve">Location: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</w:p>
    <w:p w14:paraId="79A8D6F8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D4BF1F6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  <w:u w:val="single"/>
        </w:rPr>
      </w:pPr>
      <w:r w:rsidRPr="00E41C2E">
        <w:rPr>
          <w:rFonts w:ascii="Arial" w:hAnsi="Arial" w:cs="Arial"/>
          <w:sz w:val="22"/>
          <w:szCs w:val="22"/>
        </w:rPr>
        <w:t xml:space="preserve">Date: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</w:rPr>
        <w:tab/>
        <w:t xml:space="preserve">Inspector:  </w:t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  <w:r w:rsidRPr="00E41C2E">
        <w:rPr>
          <w:rFonts w:ascii="Arial" w:hAnsi="Arial" w:cs="Arial"/>
          <w:sz w:val="22"/>
          <w:szCs w:val="22"/>
          <w:u w:val="single"/>
        </w:rPr>
        <w:tab/>
      </w:r>
    </w:p>
    <w:p w14:paraId="458E4C99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6"/>
        <w:gridCol w:w="996"/>
        <w:gridCol w:w="996"/>
      </w:tblGrid>
      <w:tr w:rsidR="004F2F8A" w:rsidRPr="0068039B" w14:paraId="2831B57C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7F1D6870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63C8F3E" w14:textId="77777777" w:rsidR="004F2F8A" w:rsidRPr="0068039B" w:rsidRDefault="004F2F8A" w:rsidP="00680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7C500F6B" w14:textId="77777777" w:rsidR="004F2F8A" w:rsidRPr="0068039B" w:rsidRDefault="004F2F8A" w:rsidP="00680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66C6A2B" w14:textId="77777777" w:rsidR="004F2F8A" w:rsidRPr="0068039B" w:rsidRDefault="004F2F8A" w:rsidP="006803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4F2F8A" w:rsidRPr="0068039B" w14:paraId="42BA3130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60C22E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i/>
                <w:sz w:val="22"/>
                <w:szCs w:val="22"/>
              </w:rPr>
              <w:t>General Information</w:t>
            </w:r>
          </w:p>
        </w:tc>
        <w:tc>
          <w:tcPr>
            <w:tcW w:w="996" w:type="dxa"/>
            <w:shd w:val="clear" w:color="auto" w:fill="CCCCCC"/>
          </w:tcPr>
          <w:p w14:paraId="6AA49F8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48882E0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2B5A4FF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76F8506B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7BFDC757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Clean, neat pesticide storage site</w:t>
            </w:r>
          </w:p>
        </w:tc>
        <w:tc>
          <w:tcPr>
            <w:tcW w:w="996" w:type="dxa"/>
            <w:shd w:val="clear" w:color="auto" w:fill="auto"/>
          </w:tcPr>
          <w:p w14:paraId="51D54AB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E9F4C5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0401F29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3022BA1F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2F32019F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Clean area to dress available</w:t>
            </w:r>
          </w:p>
        </w:tc>
        <w:tc>
          <w:tcPr>
            <w:tcW w:w="996" w:type="dxa"/>
            <w:shd w:val="clear" w:color="auto" w:fill="auto"/>
          </w:tcPr>
          <w:p w14:paraId="2C75083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20C88BC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8A65549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6E85A5BE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F4B009E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All required PPE available in clean location</w:t>
            </w:r>
          </w:p>
        </w:tc>
        <w:tc>
          <w:tcPr>
            <w:tcW w:w="996" w:type="dxa"/>
            <w:shd w:val="clear" w:color="auto" w:fill="auto"/>
          </w:tcPr>
          <w:p w14:paraId="3B63809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3482C57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2D9F480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37400643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83462A9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Current, on-site annual pesticide inventory</w:t>
            </w:r>
          </w:p>
        </w:tc>
        <w:tc>
          <w:tcPr>
            <w:tcW w:w="996" w:type="dxa"/>
            <w:shd w:val="clear" w:color="auto" w:fill="auto"/>
          </w:tcPr>
          <w:p w14:paraId="2CB9B1F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AECBF3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76FCE0A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1834C53A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2E3D0DC2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Labels on file for all pesticides</w:t>
            </w:r>
          </w:p>
        </w:tc>
        <w:tc>
          <w:tcPr>
            <w:tcW w:w="996" w:type="dxa"/>
            <w:shd w:val="clear" w:color="auto" w:fill="auto"/>
          </w:tcPr>
          <w:p w14:paraId="7745A803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64B617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54E60AA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5FB6E565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B7EF9E4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Accurate monthly storage inspection log maintained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11458609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333B17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612B931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1EB7AD9D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068B4031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Storage area temperature between 40º and 90º F.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72A4BE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1CADB36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4EC961B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46BE3276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078C0F9E" w14:textId="77777777" w:rsidR="004F2F8A" w:rsidRPr="0068039B" w:rsidRDefault="004F2F8A" w:rsidP="0068039B">
            <w:pPr>
              <w:ind w:left="1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39B">
              <w:rPr>
                <w:rFonts w:ascii="Arial" w:hAnsi="Arial" w:cs="Arial"/>
                <w:i/>
                <w:sz w:val="22"/>
                <w:szCs w:val="22"/>
              </w:rPr>
              <w:t>Pesticide Containers</w:t>
            </w:r>
          </w:p>
        </w:tc>
        <w:tc>
          <w:tcPr>
            <w:tcW w:w="996" w:type="dxa"/>
            <w:shd w:val="clear" w:color="auto" w:fill="CCCCCC"/>
          </w:tcPr>
          <w:p w14:paraId="233FE0F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64A7136A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78A0AA9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6AF5F249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09A2A23A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Containers marked with purchase date (old pesticide inventory to be used first)</w:t>
            </w:r>
          </w:p>
        </w:tc>
        <w:tc>
          <w:tcPr>
            <w:tcW w:w="996" w:type="dxa"/>
            <w:shd w:val="clear" w:color="auto" w:fill="auto"/>
          </w:tcPr>
          <w:p w14:paraId="3F3637E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E0A7E0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392348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232D60C3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785CD327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Insecticides, herbicides, and fungicides segregated</w:t>
            </w:r>
          </w:p>
        </w:tc>
        <w:tc>
          <w:tcPr>
            <w:tcW w:w="996" w:type="dxa"/>
            <w:shd w:val="clear" w:color="auto" w:fill="auto"/>
          </w:tcPr>
          <w:p w14:paraId="1C1D6A1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2F7BD5F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CCD1863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0D1D8554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EE5E7AB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Pesticides stored in original containers</w:t>
            </w:r>
          </w:p>
        </w:tc>
        <w:tc>
          <w:tcPr>
            <w:tcW w:w="996" w:type="dxa"/>
            <w:shd w:val="clear" w:color="auto" w:fill="auto"/>
          </w:tcPr>
          <w:p w14:paraId="74F541E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FEDBF8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5EDADB57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21D07CF8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4090B07F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Labels legible and attached to containers</w:t>
            </w:r>
          </w:p>
        </w:tc>
        <w:tc>
          <w:tcPr>
            <w:tcW w:w="996" w:type="dxa"/>
            <w:shd w:val="clear" w:color="auto" w:fill="auto"/>
          </w:tcPr>
          <w:p w14:paraId="09CFCED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43E7AE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BFE9CC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46D6BDE1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5656FC73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Container caps tightly closed</w:t>
            </w:r>
          </w:p>
        </w:tc>
        <w:tc>
          <w:tcPr>
            <w:tcW w:w="996" w:type="dxa"/>
            <w:shd w:val="clear" w:color="auto" w:fill="auto"/>
          </w:tcPr>
          <w:p w14:paraId="621FB71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5C0F6F3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6CECE8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766058C4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73F4598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Containers out of direct sunlight</w:t>
            </w:r>
          </w:p>
        </w:tc>
        <w:tc>
          <w:tcPr>
            <w:tcW w:w="996" w:type="dxa"/>
            <w:shd w:val="clear" w:color="auto" w:fill="auto"/>
          </w:tcPr>
          <w:p w14:paraId="115D9E6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F939D0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CFB0E4C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41EBF782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693A4B6A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No reused pesticide containers present</w:t>
            </w:r>
          </w:p>
        </w:tc>
        <w:tc>
          <w:tcPr>
            <w:tcW w:w="996" w:type="dxa"/>
            <w:shd w:val="clear" w:color="auto" w:fill="auto"/>
          </w:tcPr>
          <w:p w14:paraId="7C6C1737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59C3A6E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1E67A3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501F5CA6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4831A69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Pesticides stored off the floor and low to the ground</w:t>
            </w:r>
          </w:p>
        </w:tc>
        <w:tc>
          <w:tcPr>
            <w:tcW w:w="996" w:type="dxa"/>
            <w:shd w:val="clear" w:color="auto" w:fill="auto"/>
          </w:tcPr>
          <w:p w14:paraId="0498DC0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73CCC2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2700FE9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760BDBC3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5E3221A6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Liquid formulations have secondary containment</w:t>
            </w:r>
          </w:p>
        </w:tc>
        <w:tc>
          <w:tcPr>
            <w:tcW w:w="996" w:type="dxa"/>
            <w:shd w:val="clear" w:color="auto" w:fill="auto"/>
          </w:tcPr>
          <w:p w14:paraId="4441B2D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2777FF7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4191162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0EACA0B4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FFAC2DF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Feeds stored separately from pesticides</w:t>
            </w:r>
          </w:p>
        </w:tc>
        <w:tc>
          <w:tcPr>
            <w:tcW w:w="996" w:type="dxa"/>
            <w:shd w:val="clear" w:color="auto" w:fill="auto"/>
          </w:tcPr>
          <w:p w14:paraId="1212C8B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5ABF1C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067F19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34F37BBF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0F9DC141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Used containers properly rinsed</w:t>
            </w:r>
          </w:p>
        </w:tc>
        <w:tc>
          <w:tcPr>
            <w:tcW w:w="996" w:type="dxa"/>
            <w:shd w:val="clear" w:color="auto" w:fill="auto"/>
          </w:tcPr>
          <w:p w14:paraId="320BA65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3FA302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0151C8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0851332C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7BDF2407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Rinsed and unrinsed containers separated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A7611FC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E9CCAA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4018891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3800084C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2E24C859" w14:textId="77777777" w:rsidR="004F2F8A" w:rsidRPr="0068039B" w:rsidRDefault="004F2F8A" w:rsidP="0068039B">
            <w:pPr>
              <w:ind w:left="1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39B">
              <w:rPr>
                <w:rFonts w:ascii="Arial" w:hAnsi="Arial" w:cs="Arial"/>
                <w:i/>
                <w:sz w:val="22"/>
                <w:szCs w:val="22"/>
              </w:rPr>
              <w:t>Spills and Disposal</w:t>
            </w:r>
          </w:p>
        </w:tc>
        <w:tc>
          <w:tcPr>
            <w:tcW w:w="996" w:type="dxa"/>
            <w:shd w:val="clear" w:color="auto" w:fill="CCCCCC"/>
          </w:tcPr>
          <w:p w14:paraId="5426BBF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6D07124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43553C8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0A67E0C9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744B0BBF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Storage area free of spills or leaks</w:t>
            </w:r>
          </w:p>
        </w:tc>
        <w:tc>
          <w:tcPr>
            <w:tcW w:w="996" w:type="dxa"/>
            <w:shd w:val="clear" w:color="auto" w:fill="auto"/>
          </w:tcPr>
          <w:p w14:paraId="7E0E8AC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EEFFAB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2773393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1CE25BFE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4E2729A7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Spill </w:t>
            </w:r>
            <w:proofErr w:type="gramStart"/>
            <w:r w:rsidRPr="0068039B">
              <w:rPr>
                <w:rFonts w:ascii="Arial" w:hAnsi="Arial" w:cs="Arial"/>
                <w:sz w:val="22"/>
                <w:szCs w:val="22"/>
              </w:rPr>
              <w:t>kit</w:t>
            </w:r>
            <w:proofErr w:type="gramEnd"/>
            <w:r w:rsidRPr="0068039B">
              <w:rPr>
                <w:rFonts w:ascii="Arial" w:hAnsi="Arial" w:cs="Arial"/>
                <w:sz w:val="22"/>
                <w:szCs w:val="22"/>
              </w:rPr>
              <w:t xml:space="preserve"> present and stocked</w:t>
            </w:r>
          </w:p>
        </w:tc>
        <w:tc>
          <w:tcPr>
            <w:tcW w:w="996" w:type="dxa"/>
            <w:shd w:val="clear" w:color="auto" w:fill="auto"/>
          </w:tcPr>
          <w:p w14:paraId="4F75D31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62F267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9E4782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786EAA66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2EFE15C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Floor drains sealed if flow to other than holding tank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7A5683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F9B6E4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68E370E3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24534D56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488C0783" w14:textId="77777777" w:rsidR="004F2F8A" w:rsidRPr="0068039B" w:rsidRDefault="004F2F8A" w:rsidP="0068039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Holding tank in good condition and not full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3F08FB3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6994F0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5279C3A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77F3F9ED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2ACA9F2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8039B">
              <w:rPr>
                <w:rFonts w:ascii="Arial" w:hAnsi="Arial" w:cs="Arial"/>
                <w:i/>
                <w:sz w:val="22"/>
                <w:szCs w:val="22"/>
              </w:rPr>
              <w:t>Safety Information</w:t>
            </w:r>
          </w:p>
        </w:tc>
        <w:tc>
          <w:tcPr>
            <w:tcW w:w="996" w:type="dxa"/>
            <w:shd w:val="clear" w:color="auto" w:fill="CCCCCC"/>
          </w:tcPr>
          <w:p w14:paraId="3A487CE0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09EB71D3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CCCCCC"/>
          </w:tcPr>
          <w:p w14:paraId="287A53F7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22224B75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65C7F913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Safety equipment separated from pesticides</w:t>
            </w:r>
          </w:p>
        </w:tc>
        <w:tc>
          <w:tcPr>
            <w:tcW w:w="996" w:type="dxa"/>
            <w:shd w:val="clear" w:color="auto" w:fill="auto"/>
          </w:tcPr>
          <w:p w14:paraId="43AB310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984E5A9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A6B5180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064461DA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8B58493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Fire extinguisher in good working order</w:t>
            </w:r>
          </w:p>
        </w:tc>
        <w:tc>
          <w:tcPr>
            <w:tcW w:w="996" w:type="dxa"/>
            <w:shd w:val="clear" w:color="auto" w:fill="auto"/>
          </w:tcPr>
          <w:p w14:paraId="06ABB04E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03975CF5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0D5D47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55AFA616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086A9767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First Aid kit available</w:t>
            </w:r>
          </w:p>
        </w:tc>
        <w:tc>
          <w:tcPr>
            <w:tcW w:w="996" w:type="dxa"/>
            <w:shd w:val="clear" w:color="auto" w:fill="auto"/>
          </w:tcPr>
          <w:p w14:paraId="7C3F0E86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A1D2F28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6CA6CA66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654F9F4C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4E837DB9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Phone available and emergency phone numbers posted</w:t>
            </w:r>
          </w:p>
        </w:tc>
        <w:tc>
          <w:tcPr>
            <w:tcW w:w="996" w:type="dxa"/>
            <w:shd w:val="clear" w:color="auto" w:fill="auto"/>
          </w:tcPr>
          <w:p w14:paraId="257AF2F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8C859AD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9254187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5550CA6F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3A9F1CD9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Storage room/cabinet and windows locked</w:t>
            </w:r>
          </w:p>
        </w:tc>
        <w:tc>
          <w:tcPr>
            <w:tcW w:w="996" w:type="dxa"/>
            <w:shd w:val="clear" w:color="auto" w:fill="auto"/>
          </w:tcPr>
          <w:p w14:paraId="05227C70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70C92BB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5865D2B2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429E8D29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1772E103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Storage area posted: “Danger Pesticide Storage Area”</w:t>
            </w:r>
          </w:p>
        </w:tc>
        <w:tc>
          <w:tcPr>
            <w:tcW w:w="996" w:type="dxa"/>
            <w:shd w:val="clear" w:color="auto" w:fill="auto"/>
          </w:tcPr>
          <w:p w14:paraId="2D2EFE04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7ED3B5B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AEE4A21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F8A" w:rsidRPr="0068039B" w14:paraId="3DD89F10" w14:textId="77777777" w:rsidTr="0068039B">
        <w:trPr>
          <w:trHeight w:val="288"/>
        </w:trPr>
        <w:tc>
          <w:tcPr>
            <w:tcW w:w="5868" w:type="dxa"/>
            <w:shd w:val="clear" w:color="auto" w:fill="auto"/>
          </w:tcPr>
          <w:p w14:paraId="579A2813" w14:textId="77777777" w:rsidR="004F2F8A" w:rsidRPr="0068039B" w:rsidRDefault="004F2F8A" w:rsidP="0068039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039B">
              <w:rPr>
                <w:rFonts w:ascii="Arial" w:hAnsi="Arial" w:cs="Arial"/>
                <w:sz w:val="22"/>
                <w:szCs w:val="22"/>
              </w:rPr>
              <w:t xml:space="preserve"> Storage site well lit and ventilated</w:t>
            </w:r>
          </w:p>
        </w:tc>
        <w:tc>
          <w:tcPr>
            <w:tcW w:w="996" w:type="dxa"/>
            <w:shd w:val="clear" w:color="auto" w:fill="auto"/>
          </w:tcPr>
          <w:p w14:paraId="500033FF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32D7A856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14:paraId="1661B7E6" w14:textId="77777777" w:rsidR="004F2F8A" w:rsidRPr="0068039B" w:rsidRDefault="004F2F8A" w:rsidP="006803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AFE9B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</w:p>
    <w:p w14:paraId="4FE65953" w14:textId="77777777" w:rsidR="004F2F8A" w:rsidRPr="00E41C2E" w:rsidRDefault="004F2F8A" w:rsidP="004F2F8A">
      <w:pPr>
        <w:jc w:val="both"/>
        <w:rPr>
          <w:rFonts w:ascii="Arial" w:hAnsi="Arial" w:cs="Arial"/>
          <w:sz w:val="22"/>
          <w:szCs w:val="22"/>
        </w:rPr>
      </w:pPr>
      <w:r w:rsidRPr="00E41C2E">
        <w:rPr>
          <w:rFonts w:ascii="Arial" w:hAnsi="Arial" w:cs="Arial"/>
          <w:sz w:val="22"/>
          <w:szCs w:val="22"/>
        </w:rPr>
        <w:t>Comments:</w:t>
      </w:r>
    </w:p>
    <w:p w14:paraId="52FD96E6" w14:textId="77777777" w:rsidR="00623A43" w:rsidRDefault="00623A43"/>
    <w:sectPr w:rsidR="00623A43" w:rsidSect="004F2F8A">
      <w:foot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7441" w14:textId="77777777" w:rsidR="00D7327A" w:rsidRDefault="00D7327A">
      <w:r>
        <w:separator/>
      </w:r>
    </w:p>
  </w:endnote>
  <w:endnote w:type="continuationSeparator" w:id="0">
    <w:p w14:paraId="6F31A69E" w14:textId="77777777" w:rsidR="00D7327A" w:rsidRDefault="00D7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CD31" w14:textId="77777777" w:rsidR="004B16D7" w:rsidRPr="004B16D7" w:rsidRDefault="004B16D7" w:rsidP="00342BB0">
    <w:pPr>
      <w:jc w:val="both"/>
      <w:rPr>
        <w:iCs/>
        <w:sz w:val="22"/>
        <w:szCs w:val="22"/>
      </w:rPr>
    </w:pPr>
    <w:r w:rsidRPr="004B16D7">
      <w:rPr>
        <w:rFonts w:ascii="Arial" w:hAnsi="Arial" w:cs="Arial"/>
        <w:iCs/>
        <w:sz w:val="20"/>
        <w:szCs w:val="20"/>
      </w:rPr>
      <w:t>Document #</w:t>
    </w:r>
    <w:r w:rsidR="00086766">
      <w:rPr>
        <w:rFonts w:ascii="Arial" w:hAnsi="Arial" w:cs="Arial"/>
        <w:iCs/>
        <w:sz w:val="20"/>
        <w:szCs w:val="20"/>
      </w:rPr>
      <w:t xml:space="preserve"> EHS-</w:t>
    </w:r>
    <w:r w:rsidRPr="004B16D7">
      <w:rPr>
        <w:rFonts w:ascii="Arial" w:hAnsi="Arial" w:cs="Arial"/>
        <w:iCs/>
        <w:sz w:val="20"/>
        <w:szCs w:val="20"/>
      </w:rPr>
      <w:t>0024-ata</w:t>
    </w:r>
  </w:p>
  <w:p w14:paraId="0550A852" w14:textId="77777777" w:rsidR="00342BB0" w:rsidRPr="00342BB0" w:rsidRDefault="00342BB0" w:rsidP="00342BB0">
    <w:pPr>
      <w:jc w:val="both"/>
      <w:rPr>
        <w:rFonts w:ascii="Arial" w:hAnsi="Arial" w:cs="Arial"/>
        <w:i/>
        <w:sz w:val="22"/>
        <w:szCs w:val="22"/>
      </w:rPr>
    </w:pPr>
    <w:r w:rsidRPr="00342BB0">
      <w:rPr>
        <w:i/>
        <w:sz w:val="22"/>
        <w:szCs w:val="22"/>
      </w:rPr>
      <w:t>Adapted from “Pesticides and Their Proper Storage,” Purdue University Cooperative Extension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D5E9" w14:textId="77777777" w:rsidR="00D7327A" w:rsidRDefault="00D7327A">
      <w:r>
        <w:separator/>
      </w:r>
    </w:p>
  </w:footnote>
  <w:footnote w:type="continuationSeparator" w:id="0">
    <w:p w14:paraId="287FF0AA" w14:textId="77777777" w:rsidR="00D7327A" w:rsidRDefault="00D7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35"/>
    <w:multiLevelType w:val="multilevel"/>
    <w:tmpl w:val="0409001F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caps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Arial" w:hAnsi="Arial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ascii="Arial" w:hAnsi="Arial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71C61501"/>
    <w:multiLevelType w:val="hybridMultilevel"/>
    <w:tmpl w:val="D1AEB706"/>
    <w:lvl w:ilvl="0" w:tplc="E6840408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9895A0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C61577F"/>
    <w:multiLevelType w:val="hybridMultilevel"/>
    <w:tmpl w:val="21201BA8"/>
    <w:lvl w:ilvl="0" w:tplc="E684040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4AA0"/>
    <w:multiLevelType w:val="hybridMultilevel"/>
    <w:tmpl w:val="67BE77E8"/>
    <w:lvl w:ilvl="0" w:tplc="7522163A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F8A"/>
    <w:rsid w:val="000002F7"/>
    <w:rsid w:val="00001479"/>
    <w:rsid w:val="000063CF"/>
    <w:rsid w:val="00010720"/>
    <w:rsid w:val="0001172A"/>
    <w:rsid w:val="0001468F"/>
    <w:rsid w:val="00025180"/>
    <w:rsid w:val="000279FA"/>
    <w:rsid w:val="000363BA"/>
    <w:rsid w:val="00064D30"/>
    <w:rsid w:val="000663CC"/>
    <w:rsid w:val="00066F6E"/>
    <w:rsid w:val="00082489"/>
    <w:rsid w:val="00086766"/>
    <w:rsid w:val="00086E3F"/>
    <w:rsid w:val="00087CD7"/>
    <w:rsid w:val="000924CF"/>
    <w:rsid w:val="0009566C"/>
    <w:rsid w:val="000A0873"/>
    <w:rsid w:val="000A1C1B"/>
    <w:rsid w:val="000A6027"/>
    <w:rsid w:val="000B7D9D"/>
    <w:rsid w:val="000C5F91"/>
    <w:rsid w:val="000E4896"/>
    <w:rsid w:val="000F35E8"/>
    <w:rsid w:val="000F4E4F"/>
    <w:rsid w:val="000F5D2D"/>
    <w:rsid w:val="000F6C73"/>
    <w:rsid w:val="00100354"/>
    <w:rsid w:val="00106DF4"/>
    <w:rsid w:val="00107414"/>
    <w:rsid w:val="0012074E"/>
    <w:rsid w:val="00121FC6"/>
    <w:rsid w:val="00122332"/>
    <w:rsid w:val="00144D8C"/>
    <w:rsid w:val="00171B8D"/>
    <w:rsid w:val="00177187"/>
    <w:rsid w:val="0018704E"/>
    <w:rsid w:val="001A51F0"/>
    <w:rsid w:val="001D5DB5"/>
    <w:rsid w:val="001F3489"/>
    <w:rsid w:val="00207B8C"/>
    <w:rsid w:val="0021186A"/>
    <w:rsid w:val="00250DF8"/>
    <w:rsid w:val="002565C6"/>
    <w:rsid w:val="00267A81"/>
    <w:rsid w:val="00267E1A"/>
    <w:rsid w:val="0027349D"/>
    <w:rsid w:val="0028516B"/>
    <w:rsid w:val="002A57C7"/>
    <w:rsid w:val="002B3857"/>
    <w:rsid w:val="002C4EB7"/>
    <w:rsid w:val="002C5CD7"/>
    <w:rsid w:val="002F43C4"/>
    <w:rsid w:val="00312AD3"/>
    <w:rsid w:val="00317A6D"/>
    <w:rsid w:val="00322BB8"/>
    <w:rsid w:val="00332938"/>
    <w:rsid w:val="00335579"/>
    <w:rsid w:val="00342BB0"/>
    <w:rsid w:val="0038193C"/>
    <w:rsid w:val="00382637"/>
    <w:rsid w:val="003A6CD4"/>
    <w:rsid w:val="003E52E7"/>
    <w:rsid w:val="00407DEE"/>
    <w:rsid w:val="00425ABF"/>
    <w:rsid w:val="004308E9"/>
    <w:rsid w:val="00482CDB"/>
    <w:rsid w:val="00497C01"/>
    <w:rsid w:val="004A5013"/>
    <w:rsid w:val="004B16D7"/>
    <w:rsid w:val="004E20B8"/>
    <w:rsid w:val="004E75CB"/>
    <w:rsid w:val="004F2F8A"/>
    <w:rsid w:val="00500F8F"/>
    <w:rsid w:val="00507AE7"/>
    <w:rsid w:val="00511680"/>
    <w:rsid w:val="005217D6"/>
    <w:rsid w:val="005229CD"/>
    <w:rsid w:val="00526125"/>
    <w:rsid w:val="00546447"/>
    <w:rsid w:val="00560D9A"/>
    <w:rsid w:val="00561401"/>
    <w:rsid w:val="00590405"/>
    <w:rsid w:val="005A0CFA"/>
    <w:rsid w:val="005A3E55"/>
    <w:rsid w:val="005B1C2D"/>
    <w:rsid w:val="005B3736"/>
    <w:rsid w:val="005B3F37"/>
    <w:rsid w:val="005C1A8D"/>
    <w:rsid w:val="005F3D69"/>
    <w:rsid w:val="005F4A2C"/>
    <w:rsid w:val="00615112"/>
    <w:rsid w:val="00623A43"/>
    <w:rsid w:val="0068039B"/>
    <w:rsid w:val="00680BB3"/>
    <w:rsid w:val="006B2017"/>
    <w:rsid w:val="006C3626"/>
    <w:rsid w:val="00705CC1"/>
    <w:rsid w:val="00707DB2"/>
    <w:rsid w:val="0071390D"/>
    <w:rsid w:val="0073406B"/>
    <w:rsid w:val="00742DB2"/>
    <w:rsid w:val="00743710"/>
    <w:rsid w:val="00752803"/>
    <w:rsid w:val="00774A54"/>
    <w:rsid w:val="00775CA6"/>
    <w:rsid w:val="0078404E"/>
    <w:rsid w:val="007A17B8"/>
    <w:rsid w:val="007A3921"/>
    <w:rsid w:val="007A5A11"/>
    <w:rsid w:val="007A7FCF"/>
    <w:rsid w:val="007D01E8"/>
    <w:rsid w:val="007D4EC7"/>
    <w:rsid w:val="007F6549"/>
    <w:rsid w:val="00807CB4"/>
    <w:rsid w:val="0081585F"/>
    <w:rsid w:val="0082335B"/>
    <w:rsid w:val="00826F98"/>
    <w:rsid w:val="0086246B"/>
    <w:rsid w:val="00862813"/>
    <w:rsid w:val="008666EF"/>
    <w:rsid w:val="00891662"/>
    <w:rsid w:val="008A2F4F"/>
    <w:rsid w:val="008A7308"/>
    <w:rsid w:val="008B0F08"/>
    <w:rsid w:val="008B4CC0"/>
    <w:rsid w:val="008C10B0"/>
    <w:rsid w:val="008D631A"/>
    <w:rsid w:val="008F4C7E"/>
    <w:rsid w:val="00911D76"/>
    <w:rsid w:val="0092179D"/>
    <w:rsid w:val="00924A17"/>
    <w:rsid w:val="00960DCC"/>
    <w:rsid w:val="00962C74"/>
    <w:rsid w:val="00970F1B"/>
    <w:rsid w:val="00971C4D"/>
    <w:rsid w:val="00976CFC"/>
    <w:rsid w:val="0099328F"/>
    <w:rsid w:val="009A2C53"/>
    <w:rsid w:val="009D1524"/>
    <w:rsid w:val="009E249C"/>
    <w:rsid w:val="009F6859"/>
    <w:rsid w:val="009F75DD"/>
    <w:rsid w:val="00A249CB"/>
    <w:rsid w:val="00A50D77"/>
    <w:rsid w:val="00A84A0E"/>
    <w:rsid w:val="00AB10D1"/>
    <w:rsid w:val="00AB5C14"/>
    <w:rsid w:val="00AD32EC"/>
    <w:rsid w:val="00AD7DAB"/>
    <w:rsid w:val="00AE1F8A"/>
    <w:rsid w:val="00AE2986"/>
    <w:rsid w:val="00B01FD1"/>
    <w:rsid w:val="00B04A65"/>
    <w:rsid w:val="00B25AA6"/>
    <w:rsid w:val="00B4738E"/>
    <w:rsid w:val="00B52ACA"/>
    <w:rsid w:val="00B54D57"/>
    <w:rsid w:val="00B6781E"/>
    <w:rsid w:val="00B85AC9"/>
    <w:rsid w:val="00B87F87"/>
    <w:rsid w:val="00BD216E"/>
    <w:rsid w:val="00BE1D58"/>
    <w:rsid w:val="00BF4575"/>
    <w:rsid w:val="00C06081"/>
    <w:rsid w:val="00C06946"/>
    <w:rsid w:val="00C25AC7"/>
    <w:rsid w:val="00C41B01"/>
    <w:rsid w:val="00C47275"/>
    <w:rsid w:val="00C72444"/>
    <w:rsid w:val="00C74E83"/>
    <w:rsid w:val="00C77D58"/>
    <w:rsid w:val="00C93FCC"/>
    <w:rsid w:val="00CA3A23"/>
    <w:rsid w:val="00CB444E"/>
    <w:rsid w:val="00CB7784"/>
    <w:rsid w:val="00CC5FDC"/>
    <w:rsid w:val="00CE2256"/>
    <w:rsid w:val="00CE4993"/>
    <w:rsid w:val="00D2779B"/>
    <w:rsid w:val="00D32ABB"/>
    <w:rsid w:val="00D43261"/>
    <w:rsid w:val="00D51914"/>
    <w:rsid w:val="00D70B31"/>
    <w:rsid w:val="00D7327A"/>
    <w:rsid w:val="00D972F0"/>
    <w:rsid w:val="00DC4DE6"/>
    <w:rsid w:val="00DD0CCA"/>
    <w:rsid w:val="00DD36F0"/>
    <w:rsid w:val="00DD78C9"/>
    <w:rsid w:val="00DF4AF5"/>
    <w:rsid w:val="00E05C4D"/>
    <w:rsid w:val="00E1256E"/>
    <w:rsid w:val="00E273BA"/>
    <w:rsid w:val="00E33B84"/>
    <w:rsid w:val="00EA1988"/>
    <w:rsid w:val="00EA3C73"/>
    <w:rsid w:val="00EA46E4"/>
    <w:rsid w:val="00EB39C9"/>
    <w:rsid w:val="00EB437D"/>
    <w:rsid w:val="00EE69D0"/>
    <w:rsid w:val="00F00492"/>
    <w:rsid w:val="00F204A7"/>
    <w:rsid w:val="00F41E85"/>
    <w:rsid w:val="00F4534C"/>
    <w:rsid w:val="00F47558"/>
    <w:rsid w:val="00F60DEC"/>
    <w:rsid w:val="00FA7026"/>
    <w:rsid w:val="00FB6AAF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DD9D28"/>
  <w15:chartTrackingRefBased/>
  <w15:docId w15:val="{89886EE6-B67F-47FD-BE98-25A3404B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F8A"/>
    <w:rPr>
      <w:sz w:val="24"/>
      <w:szCs w:val="28"/>
    </w:rPr>
  </w:style>
  <w:style w:type="paragraph" w:styleId="Heading1">
    <w:name w:val="heading 1"/>
    <w:basedOn w:val="Normal"/>
    <w:next w:val="Normal"/>
    <w:autoRedefine/>
    <w:qFormat/>
    <w:rsid w:val="002C4EB7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28"/>
      <w:sz w:val="28"/>
      <w:szCs w:val="24"/>
    </w:rPr>
  </w:style>
  <w:style w:type="paragraph" w:styleId="Heading2">
    <w:name w:val="heading 2"/>
    <w:basedOn w:val="Normal"/>
    <w:next w:val="Normal"/>
    <w:autoRedefine/>
    <w:qFormat/>
    <w:rsid w:val="002B3857"/>
    <w:pPr>
      <w:keepNext/>
      <w:spacing w:before="60" w:after="60"/>
      <w:outlineLvl w:val="1"/>
    </w:pPr>
    <w:rPr>
      <w:rFonts w:ascii="Arial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autoRedefine/>
    <w:qFormat/>
    <w:rsid w:val="002B3857"/>
    <w:pPr>
      <w:keepNext/>
      <w:spacing w:before="240" w:after="60"/>
      <w:outlineLvl w:val="2"/>
    </w:pPr>
    <w:rPr>
      <w:rFonts w:ascii="Arial" w:hAnsi="Arial" w:cs="Arial"/>
      <w:bCs/>
      <w:sz w:val="22"/>
      <w:szCs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styleId="111111">
    <w:name w:val="Outline List 2"/>
    <w:basedOn w:val="NoList"/>
    <w:rsid w:val="00826F98"/>
    <w:pPr>
      <w:numPr>
        <w:numId w:val="3"/>
      </w:numPr>
    </w:pPr>
  </w:style>
  <w:style w:type="table" w:styleId="TableGrid">
    <w:name w:val="Table Grid"/>
    <w:basedOn w:val="TableNormal"/>
    <w:rsid w:val="004F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2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B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Pesticide Facility Checklist</vt:lpstr>
    </vt:vector>
  </TitlesOfParts>
  <Company>Penn State University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Pesticide Facility Checklist</dc:title>
  <dc:subject/>
  <dc:creator>Lysa Holland</dc:creator>
  <cp:keywords/>
  <dc:description/>
  <cp:lastModifiedBy>Holland, Lysa J</cp:lastModifiedBy>
  <cp:revision>2</cp:revision>
  <dcterms:created xsi:type="dcterms:W3CDTF">2022-07-25T14:01:00Z</dcterms:created>
  <dcterms:modified xsi:type="dcterms:W3CDTF">2022-07-25T14:01:00Z</dcterms:modified>
</cp:coreProperties>
</file>